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4E1B" w:rsidRPr="00B5421D" w:rsidRDefault="00A947FD" w:rsidP="00B5421D">
      <w:pPr>
        <w:ind w:right="-22"/>
        <w:rPr>
          <w:rFonts w:ascii="Times New Roman" w:hAnsi="Times New Roman" w:cs="Times New Roman"/>
          <w:b/>
          <w:sz w:val="24"/>
          <w:szCs w:val="24"/>
          <w:lang w:val="ro-RO"/>
        </w:rPr>
      </w:pPr>
      <w:r w:rsidRPr="00B5421D">
        <w:rPr>
          <w:rFonts w:ascii="Times New Roman" w:hAnsi="Times New Roman" w:cs="Times New Roman"/>
          <w:b/>
          <w:sz w:val="24"/>
          <w:szCs w:val="24"/>
          <w:lang w:val="ro-RO"/>
        </w:rPr>
        <w:t xml:space="preserve">ANEXA  ROI NR. 13 </w:t>
      </w:r>
      <w:r w:rsidR="00B44198" w:rsidRPr="00B5421D">
        <w:rPr>
          <w:rFonts w:ascii="Times New Roman" w:hAnsi="Times New Roman" w:cs="Times New Roman"/>
          <w:b/>
          <w:sz w:val="24"/>
          <w:szCs w:val="24"/>
          <w:lang w:val="ro-RO"/>
        </w:rPr>
        <w:t>OFERTA EDUCAŢIONALA</w:t>
      </w:r>
    </w:p>
    <w:p w:rsidR="00B5421D" w:rsidRPr="00B5421D" w:rsidRDefault="00B5421D" w:rsidP="00B5421D">
      <w:pPr>
        <w:pStyle w:val="Cm"/>
        <w:tabs>
          <w:tab w:val="left" w:pos="284"/>
          <w:tab w:val="left" w:pos="709"/>
        </w:tabs>
        <w:spacing w:line="276" w:lineRule="auto"/>
        <w:ind w:right="-22"/>
        <w:rPr>
          <w:sz w:val="24"/>
          <w:szCs w:val="24"/>
        </w:rPr>
      </w:pPr>
      <w:r w:rsidRPr="00B5421D">
        <w:rPr>
          <w:sz w:val="24"/>
          <w:szCs w:val="24"/>
        </w:rPr>
        <w:t>OFERTA  EDUCAŢIONALĂ</w:t>
      </w:r>
    </w:p>
    <w:p w:rsidR="00B5421D" w:rsidRPr="00B5421D" w:rsidRDefault="00B5421D" w:rsidP="00B5421D">
      <w:pPr>
        <w:pStyle w:val="Cm"/>
        <w:tabs>
          <w:tab w:val="left" w:pos="284"/>
          <w:tab w:val="left" w:pos="709"/>
        </w:tabs>
        <w:spacing w:line="276" w:lineRule="auto"/>
        <w:ind w:right="-22"/>
        <w:rPr>
          <w:sz w:val="24"/>
          <w:szCs w:val="24"/>
        </w:rPr>
      </w:pPr>
    </w:p>
    <w:p w:rsidR="00B5421D" w:rsidRPr="00B5421D" w:rsidRDefault="00B5421D" w:rsidP="00B5421D">
      <w:pPr>
        <w:pStyle w:val="Cm"/>
        <w:tabs>
          <w:tab w:val="left" w:pos="284"/>
          <w:tab w:val="left" w:pos="709"/>
        </w:tabs>
        <w:spacing w:line="276" w:lineRule="auto"/>
        <w:ind w:right="-22"/>
        <w:jc w:val="right"/>
        <w:rPr>
          <w:b/>
          <w:sz w:val="24"/>
          <w:szCs w:val="24"/>
          <w:u w:val="none"/>
        </w:rPr>
      </w:pPr>
      <w:r w:rsidRPr="00B5421D">
        <w:rPr>
          <w:b/>
          <w:sz w:val="24"/>
          <w:szCs w:val="24"/>
          <w:u w:val="none"/>
        </w:rPr>
        <w:t>Motto  „Educaţia înseamnă dragoste, nimic altceva” (Fröbel),</w:t>
      </w:r>
    </w:p>
    <w:p w:rsidR="00B5421D" w:rsidRPr="00B5421D" w:rsidRDefault="00B5421D" w:rsidP="00B5421D">
      <w:pPr>
        <w:pStyle w:val="Cm"/>
        <w:tabs>
          <w:tab w:val="left" w:pos="284"/>
          <w:tab w:val="left" w:pos="709"/>
        </w:tabs>
        <w:spacing w:line="276" w:lineRule="auto"/>
        <w:ind w:right="-22"/>
        <w:jc w:val="right"/>
        <w:rPr>
          <w:b/>
          <w:sz w:val="24"/>
          <w:szCs w:val="24"/>
          <w:u w:val="none"/>
        </w:rPr>
      </w:pPr>
      <w:r w:rsidRPr="00B5421D">
        <w:rPr>
          <w:b/>
          <w:sz w:val="24"/>
          <w:szCs w:val="24"/>
          <w:u w:val="none"/>
          <w:lang w:val="hu-HU"/>
        </w:rPr>
        <w:t xml:space="preserve">                „A nevelés szeretetet jelent, semmi egyebet” (</w:t>
      </w:r>
      <w:r w:rsidRPr="00B5421D">
        <w:rPr>
          <w:b/>
          <w:sz w:val="24"/>
          <w:szCs w:val="24"/>
          <w:u w:val="none"/>
        </w:rPr>
        <w:t>Fröbel</w:t>
      </w:r>
      <w:r w:rsidRPr="00B5421D">
        <w:rPr>
          <w:b/>
          <w:sz w:val="24"/>
          <w:szCs w:val="24"/>
          <w:u w:val="none"/>
          <w:lang w:val="hu-HU"/>
        </w:rPr>
        <w:t>)</w:t>
      </w:r>
    </w:p>
    <w:p w:rsidR="00B5421D" w:rsidRPr="00B5421D" w:rsidRDefault="00B5421D" w:rsidP="00B5421D">
      <w:pPr>
        <w:pStyle w:val="BodyTextIndent21"/>
        <w:tabs>
          <w:tab w:val="left" w:pos="284"/>
          <w:tab w:val="left" w:pos="709"/>
        </w:tabs>
        <w:spacing w:line="276" w:lineRule="auto"/>
        <w:ind w:right="-22" w:firstLine="709"/>
        <w:rPr>
          <w:b/>
        </w:rPr>
      </w:pPr>
      <w:r w:rsidRPr="00B5421D">
        <w:t xml:space="preserve">Grădiniţa Kis herceg (nr. 20) a fost înfiinţată în anul 1976, de atunci funcţionează cu program prelungit şi cu două secţii: maghiară şi română. </w:t>
      </w:r>
    </w:p>
    <w:p w:rsidR="00B5421D" w:rsidRPr="00B5421D" w:rsidRDefault="00B5421D" w:rsidP="00B5421D">
      <w:pPr>
        <w:tabs>
          <w:tab w:val="left" w:pos="284"/>
          <w:tab w:val="left" w:pos="709"/>
        </w:tabs>
        <w:ind w:right="-22" w:firstLine="709"/>
        <w:jc w:val="both"/>
        <w:rPr>
          <w:rFonts w:ascii="Times New Roman" w:hAnsi="Times New Roman" w:cs="Times New Roman"/>
          <w:sz w:val="24"/>
          <w:szCs w:val="24"/>
          <w:lang w:val="ro-RO"/>
        </w:rPr>
      </w:pPr>
      <w:r w:rsidRPr="00B5421D">
        <w:rPr>
          <w:rFonts w:ascii="Times New Roman" w:hAnsi="Times New Roman" w:cs="Times New Roman"/>
          <w:sz w:val="24"/>
          <w:szCs w:val="24"/>
        </w:rPr>
        <w:t xml:space="preserve">   Din primăvara anului 1998 grădiniţa poartă numele Kis herceg adică “Micul prinţ”. Atât figura micului prinţ, cât şi opera literară în sine este mai aparte, fapt ce ne-a influenţat mult în alegerea numelui încercând ca activitatea noastră cu copii să fie tot atât de aparte, c</w:t>
      </w:r>
      <w:r w:rsidRPr="00B5421D">
        <w:rPr>
          <w:rFonts w:ascii="Times New Roman" w:hAnsi="Times New Roman" w:cs="Times New Roman"/>
          <w:sz w:val="24"/>
          <w:szCs w:val="24"/>
          <w:lang w:val="ro-RO"/>
        </w:rPr>
        <w:t>ât este povestea micului prinţ.</w:t>
      </w:r>
    </w:p>
    <w:p w:rsidR="00B5421D" w:rsidRPr="00B5421D" w:rsidRDefault="00B5421D" w:rsidP="00B5421D">
      <w:pPr>
        <w:tabs>
          <w:tab w:val="left" w:pos="284"/>
          <w:tab w:val="left" w:pos="709"/>
        </w:tabs>
        <w:ind w:right="-22" w:firstLine="709"/>
        <w:jc w:val="both"/>
        <w:rPr>
          <w:rFonts w:ascii="Times New Roman" w:hAnsi="Times New Roman" w:cs="Times New Roman"/>
          <w:sz w:val="24"/>
          <w:szCs w:val="24"/>
          <w:lang w:val="ro-RO"/>
        </w:rPr>
      </w:pPr>
      <w:r w:rsidRPr="00B5421D">
        <w:rPr>
          <w:rFonts w:ascii="Times New Roman" w:hAnsi="Times New Roman" w:cs="Times New Roman"/>
          <w:sz w:val="24"/>
          <w:szCs w:val="24"/>
        </w:rPr>
        <w:t xml:space="preserve">   Micul prinţ este un personaj îndrăgit nu numai de copii, dar şi de adulţi – fie ei  părinţi ori </w:t>
      </w:r>
      <w:proofErr w:type="gramStart"/>
      <w:r w:rsidRPr="00B5421D">
        <w:rPr>
          <w:rFonts w:ascii="Times New Roman" w:hAnsi="Times New Roman" w:cs="Times New Roman"/>
          <w:sz w:val="24"/>
          <w:szCs w:val="24"/>
        </w:rPr>
        <w:t>educatori   -</w:t>
      </w:r>
      <w:proofErr w:type="gramEnd"/>
      <w:r w:rsidRPr="00B5421D">
        <w:rPr>
          <w:rFonts w:ascii="Times New Roman" w:hAnsi="Times New Roman" w:cs="Times New Roman"/>
          <w:sz w:val="24"/>
          <w:szCs w:val="24"/>
        </w:rPr>
        <w:t xml:space="preserve">    mesajul povestirii se adresează tuturor. </w:t>
      </w:r>
    </w:p>
    <w:p w:rsidR="00B5421D" w:rsidRPr="00B5421D" w:rsidRDefault="00B5421D" w:rsidP="00B5421D">
      <w:pPr>
        <w:pStyle w:val="BodyTextIndent21"/>
        <w:tabs>
          <w:tab w:val="left" w:pos="284"/>
          <w:tab w:val="left" w:pos="709"/>
        </w:tabs>
        <w:spacing w:line="276" w:lineRule="auto"/>
        <w:ind w:right="-22" w:firstLine="709"/>
      </w:pPr>
      <w:r w:rsidRPr="00B5421D">
        <w:t xml:space="preserve">   Idealul nostru educativ a împrumutat multe idei din filosofia, idealul educativ  “Montessori”. De fapt acesta stă la baza modalităţilor, procedeelor, strategiilor didactice selectate de colectivul managerial şi cel didactic, pentru a realiza misiunea grădiniţei, formulată în proiectul de dezvoltare a grădiniţei.</w:t>
      </w:r>
    </w:p>
    <w:p w:rsidR="00B5421D" w:rsidRPr="00B5421D" w:rsidRDefault="00B5421D" w:rsidP="00B5421D">
      <w:pPr>
        <w:pStyle w:val="BodyTextIndent21"/>
        <w:tabs>
          <w:tab w:val="left" w:pos="284"/>
          <w:tab w:val="left" w:pos="709"/>
        </w:tabs>
        <w:spacing w:line="276" w:lineRule="auto"/>
        <w:ind w:right="-22" w:firstLine="0"/>
        <w:rPr>
          <w:b/>
        </w:rPr>
      </w:pPr>
    </w:p>
    <w:p w:rsidR="00B5421D" w:rsidRPr="00B5421D" w:rsidRDefault="00B5421D" w:rsidP="00B5421D">
      <w:pPr>
        <w:pStyle w:val="BodyTextIndent21"/>
        <w:tabs>
          <w:tab w:val="left" w:pos="284"/>
          <w:tab w:val="left" w:pos="709"/>
        </w:tabs>
        <w:spacing w:line="276" w:lineRule="auto"/>
        <w:ind w:right="-22" w:firstLine="709"/>
      </w:pPr>
      <w:r w:rsidRPr="00B5421D">
        <w:t>Grădiniţa noastră se bucură de popularitate în rândul părinţilor şi al preşcolarilor, pentru că avem  săli de grupe spaţioase, amenajate funcţional şi estetic,  cu spaţii generoase atât în incinta grădiniţei cât şi în curte, pentru jocul şi activitatea copiilor; nu în ultimul rând stilul de lucru al corpului didactic şi nedidactic, procedeele, metodele didactice şi dezvoltătoare folosite – de fapt întreaga programă pedagogică a grădiniţei face, ca instituţia noastră să fie îndrăgită şi căutată  de părinţii municipiului.</w:t>
      </w:r>
    </w:p>
    <w:p w:rsidR="00B5421D" w:rsidRPr="00B5421D" w:rsidRDefault="00B5421D" w:rsidP="00B5421D">
      <w:pPr>
        <w:pStyle w:val="BodyTextIndent21"/>
        <w:tabs>
          <w:tab w:val="left" w:pos="284"/>
          <w:tab w:val="left" w:pos="709"/>
        </w:tabs>
        <w:spacing w:line="276" w:lineRule="auto"/>
        <w:ind w:right="-22" w:firstLine="709"/>
      </w:pPr>
      <w:r w:rsidRPr="00B5421D">
        <w:t>Numărul locurilor: 400 total, la secţia română: 80 de locuri</w:t>
      </w:r>
    </w:p>
    <w:p w:rsidR="00B5421D" w:rsidRPr="00B5421D" w:rsidRDefault="00B5421D" w:rsidP="00B5421D">
      <w:pPr>
        <w:pStyle w:val="BodyTextIndent21"/>
        <w:tabs>
          <w:tab w:val="left" w:pos="284"/>
          <w:tab w:val="left" w:pos="709"/>
        </w:tabs>
        <w:spacing w:line="276" w:lineRule="auto"/>
        <w:ind w:right="-22" w:firstLine="709"/>
      </w:pPr>
      <w:r w:rsidRPr="00B5421D">
        <w:t xml:space="preserve">                                  secţia maghiară: 265 de locuri</w:t>
      </w:r>
    </w:p>
    <w:p w:rsidR="00B5421D" w:rsidRPr="00B5421D" w:rsidRDefault="00B5421D" w:rsidP="00B5421D">
      <w:pPr>
        <w:pStyle w:val="BodyTextIndent21"/>
        <w:tabs>
          <w:tab w:val="left" w:pos="284"/>
          <w:tab w:val="left" w:pos="709"/>
        </w:tabs>
        <w:spacing w:line="276" w:lineRule="auto"/>
        <w:ind w:right="-22" w:firstLine="709"/>
      </w:pPr>
      <w:r w:rsidRPr="00B5421D">
        <w:t xml:space="preserve">                                  secția antepreșcolară: - 55 locuri-</w:t>
      </w:r>
    </w:p>
    <w:p w:rsidR="00B5421D" w:rsidRPr="00B5421D" w:rsidRDefault="00B5421D" w:rsidP="00B5421D">
      <w:pPr>
        <w:pStyle w:val="BodyTextIndent21"/>
        <w:tabs>
          <w:tab w:val="left" w:pos="284"/>
          <w:tab w:val="left" w:pos="709"/>
        </w:tabs>
        <w:spacing w:line="276" w:lineRule="auto"/>
        <w:ind w:right="-22" w:firstLine="709"/>
      </w:pPr>
      <w:r w:rsidRPr="00B5421D">
        <w:t>Perioada înscrierilor: luna februarie, pentru anul şcolar următor</w:t>
      </w:r>
    </w:p>
    <w:p w:rsidR="00B5421D" w:rsidRPr="00B5421D" w:rsidRDefault="00B5421D" w:rsidP="00B5421D">
      <w:pPr>
        <w:pStyle w:val="BodyTextIndent21"/>
        <w:tabs>
          <w:tab w:val="left" w:pos="284"/>
          <w:tab w:val="left" w:pos="709"/>
        </w:tabs>
        <w:spacing w:line="276" w:lineRule="auto"/>
        <w:ind w:right="-22" w:firstLine="709"/>
      </w:pPr>
      <w:r w:rsidRPr="00B5421D">
        <w:t xml:space="preserve">Criterii de înscriere: prioriter din zona de înscriere şi fraţii  </w:t>
      </w:r>
    </w:p>
    <w:p w:rsidR="00B5421D" w:rsidRPr="00B5421D" w:rsidRDefault="00B5421D" w:rsidP="00B5421D">
      <w:pPr>
        <w:pStyle w:val="BodyTextIndent21"/>
        <w:tabs>
          <w:tab w:val="left" w:pos="284"/>
          <w:tab w:val="left" w:pos="709"/>
        </w:tabs>
        <w:spacing w:line="276" w:lineRule="auto"/>
        <w:ind w:right="-22" w:firstLine="709"/>
        <w:rPr>
          <w:b/>
        </w:rPr>
      </w:pPr>
      <w:r w:rsidRPr="00B5421D">
        <w:t xml:space="preserve">Din anul şcolar 2015-16 grădinita noastre are o structără arondată Grădiniţa „Cimbora” din Miercurea-Ciuc, str. Tudor Vladimirescu nr. 38, cu 6 grupe prescolare în două secţii, cu 144 de preşcolari inscrişi, cu două secții. Din anul școlar 2016-17, la Grădinița Cimbora s-au înființat  secția antepreșcolară Din anul școlar 2017-18, funcționează o grupă de învățământ special, cu 6 grupe cu CES, cu autism.                              </w:t>
      </w:r>
    </w:p>
    <w:p w:rsidR="00B5421D" w:rsidRPr="00B5421D" w:rsidRDefault="00B5421D" w:rsidP="00B5421D">
      <w:pPr>
        <w:pStyle w:val="BodyTextIndent21"/>
        <w:tabs>
          <w:tab w:val="left" w:pos="284"/>
          <w:tab w:val="left" w:pos="709"/>
        </w:tabs>
        <w:spacing w:line="276" w:lineRule="auto"/>
        <w:ind w:right="-22" w:firstLine="0"/>
        <w:rPr>
          <w:b/>
        </w:rPr>
      </w:pPr>
      <w:r w:rsidRPr="00B5421D">
        <w:rPr>
          <w:b/>
        </w:rPr>
        <w:t>Grupele noastre:</w:t>
      </w:r>
    </w:p>
    <w:p w:rsidR="00B5421D" w:rsidRPr="00B5421D" w:rsidRDefault="00B5421D" w:rsidP="00B5421D">
      <w:pPr>
        <w:pStyle w:val="BodyTextIndent21"/>
        <w:tabs>
          <w:tab w:val="left" w:pos="284"/>
          <w:tab w:val="left" w:pos="709"/>
        </w:tabs>
        <w:spacing w:line="276" w:lineRule="auto"/>
        <w:ind w:right="-22" w:firstLine="0"/>
        <w:rPr>
          <w:i/>
        </w:rPr>
      </w:pPr>
      <w:r w:rsidRPr="00B5421D">
        <w:rPr>
          <w:i/>
        </w:rPr>
        <w:t>Grupe tradiţionale cu limba de predare maghiară:</w:t>
      </w:r>
    </w:p>
    <w:p w:rsidR="00B5421D" w:rsidRPr="00B5421D" w:rsidRDefault="00B5421D" w:rsidP="00B5421D">
      <w:pPr>
        <w:pStyle w:val="BodyTextIndent21"/>
        <w:tabs>
          <w:tab w:val="left" w:pos="284"/>
          <w:tab w:val="left" w:pos="709"/>
        </w:tabs>
        <w:spacing w:line="276" w:lineRule="auto"/>
        <w:ind w:right="-22" w:firstLine="0"/>
      </w:pPr>
      <w:r w:rsidRPr="00B5421D">
        <w:t>Grupa Bóbita (în prezent grupă mare)</w:t>
      </w:r>
    </w:p>
    <w:p w:rsidR="00B5421D" w:rsidRPr="00B5421D" w:rsidRDefault="00B5421D" w:rsidP="00B5421D">
      <w:pPr>
        <w:pStyle w:val="BodyTextIndent21"/>
        <w:tabs>
          <w:tab w:val="left" w:pos="284"/>
          <w:tab w:val="left" w:pos="709"/>
        </w:tabs>
        <w:spacing w:line="276" w:lineRule="auto"/>
        <w:ind w:right="-22" w:firstLine="0"/>
      </w:pPr>
      <w:r w:rsidRPr="00B5421D">
        <w:t>Grupa Rózsa (grupă  mica)</w:t>
      </w:r>
    </w:p>
    <w:p w:rsidR="00B5421D" w:rsidRPr="00B5421D" w:rsidRDefault="00B5421D" w:rsidP="00B5421D">
      <w:pPr>
        <w:pStyle w:val="BodyTextIndent21"/>
        <w:tabs>
          <w:tab w:val="left" w:pos="284"/>
          <w:tab w:val="left" w:pos="709"/>
        </w:tabs>
        <w:spacing w:line="276" w:lineRule="auto"/>
        <w:ind w:right="-22" w:firstLine="0"/>
      </w:pPr>
      <w:r w:rsidRPr="00B5421D">
        <w:t>Grupa Boglárka (grupă mijlocie)</w:t>
      </w:r>
    </w:p>
    <w:p w:rsidR="00B5421D" w:rsidRPr="00B5421D" w:rsidRDefault="00B5421D" w:rsidP="00B5421D">
      <w:pPr>
        <w:pStyle w:val="BodyTextIndent21"/>
        <w:tabs>
          <w:tab w:val="left" w:pos="284"/>
          <w:tab w:val="left" w:pos="709"/>
        </w:tabs>
        <w:spacing w:line="276" w:lineRule="auto"/>
        <w:ind w:right="-22" w:firstLine="0"/>
      </w:pPr>
      <w:r w:rsidRPr="00B5421D">
        <w:t>Grupa Nefelejcs (grupă  mijlocie)</w:t>
      </w:r>
    </w:p>
    <w:p w:rsidR="00B5421D" w:rsidRPr="00B5421D" w:rsidRDefault="00B5421D" w:rsidP="00B5421D">
      <w:pPr>
        <w:pStyle w:val="BodyTextIndent21"/>
        <w:tabs>
          <w:tab w:val="left" w:pos="284"/>
          <w:tab w:val="left" w:pos="709"/>
        </w:tabs>
        <w:spacing w:line="276" w:lineRule="auto"/>
        <w:ind w:right="-22" w:firstLine="0"/>
        <w:rPr>
          <w:i/>
        </w:rPr>
      </w:pPr>
      <w:r w:rsidRPr="00B5421D">
        <w:rPr>
          <w:i/>
        </w:rPr>
        <w:t>Grupe cu alternativa Step by step</w:t>
      </w:r>
    </w:p>
    <w:p w:rsidR="00B5421D" w:rsidRPr="00B5421D" w:rsidRDefault="00B5421D" w:rsidP="00B5421D">
      <w:pPr>
        <w:pStyle w:val="BodyTextIndent21"/>
        <w:tabs>
          <w:tab w:val="left" w:pos="284"/>
          <w:tab w:val="left" w:pos="709"/>
        </w:tabs>
        <w:spacing w:line="276" w:lineRule="auto"/>
        <w:ind w:right="-22" w:firstLine="0"/>
      </w:pPr>
      <w:r w:rsidRPr="00B5421D">
        <w:t xml:space="preserve">Secţia maghiară: Grupa Napraforgó (grupă combinată) </w:t>
      </w:r>
    </w:p>
    <w:p w:rsidR="00B5421D" w:rsidRPr="00B5421D" w:rsidRDefault="00B5421D" w:rsidP="00B5421D">
      <w:pPr>
        <w:pStyle w:val="BodyTextIndent21"/>
        <w:tabs>
          <w:tab w:val="left" w:pos="284"/>
          <w:tab w:val="left" w:pos="709"/>
        </w:tabs>
        <w:spacing w:line="276" w:lineRule="auto"/>
        <w:ind w:right="-22" w:firstLine="0"/>
      </w:pPr>
      <w:r w:rsidRPr="00B5421D">
        <w:lastRenderedPageBreak/>
        <w:t xml:space="preserve">                        Grupa Gyöngyvirág (grupă combinată)</w:t>
      </w:r>
    </w:p>
    <w:p w:rsidR="00B5421D" w:rsidRPr="00B5421D" w:rsidRDefault="00B5421D" w:rsidP="00B5421D">
      <w:pPr>
        <w:pStyle w:val="BodyTextIndent21"/>
        <w:tabs>
          <w:tab w:val="left" w:pos="284"/>
          <w:tab w:val="left" w:pos="709"/>
        </w:tabs>
        <w:spacing w:line="276" w:lineRule="auto"/>
        <w:ind w:right="-22" w:firstLine="0"/>
        <w:rPr>
          <w:lang w:val="hu-HU"/>
        </w:rPr>
      </w:pPr>
      <w:r w:rsidRPr="00B5421D">
        <w:t xml:space="preserve">                        Grupa Gyopárka ( grupa mica)</w:t>
      </w:r>
    </w:p>
    <w:p w:rsidR="00B5421D" w:rsidRPr="00B5421D" w:rsidRDefault="00B5421D" w:rsidP="00B5421D">
      <w:pPr>
        <w:pStyle w:val="BodyTextIndent21"/>
        <w:tabs>
          <w:tab w:val="left" w:pos="284"/>
          <w:tab w:val="left" w:pos="709"/>
        </w:tabs>
        <w:spacing w:line="276" w:lineRule="auto"/>
        <w:ind w:right="-22" w:firstLine="0"/>
      </w:pPr>
      <w:r w:rsidRPr="00B5421D">
        <w:t>Secţia română:  Grupa Toporaş ( grupă combinată</w:t>
      </w:r>
      <w:r w:rsidRPr="00B5421D">
        <w:rPr>
          <w:i/>
        </w:rPr>
        <w:t xml:space="preserve"> cu alternativa Step by step</w:t>
      </w:r>
      <w:r w:rsidRPr="00B5421D">
        <w:t>)</w:t>
      </w:r>
    </w:p>
    <w:p w:rsidR="00B5421D" w:rsidRPr="00B5421D" w:rsidRDefault="00B5421D" w:rsidP="00B5421D">
      <w:pPr>
        <w:pStyle w:val="BodyTextIndent21"/>
        <w:tabs>
          <w:tab w:val="left" w:pos="284"/>
          <w:tab w:val="left" w:pos="709"/>
        </w:tabs>
        <w:spacing w:line="276" w:lineRule="auto"/>
        <w:ind w:right="-22" w:firstLine="0"/>
      </w:pPr>
      <w:r w:rsidRPr="00B5421D">
        <w:t xml:space="preserve">                       Grupa Lalele( grupă combinată, secţia română) </w:t>
      </w:r>
    </w:p>
    <w:p w:rsidR="00B5421D" w:rsidRPr="00B5421D" w:rsidRDefault="00B5421D" w:rsidP="00B5421D">
      <w:pPr>
        <w:pStyle w:val="BodyTextIndent21"/>
        <w:tabs>
          <w:tab w:val="left" w:pos="284"/>
          <w:tab w:val="left" w:pos="709"/>
        </w:tabs>
        <w:spacing w:line="276" w:lineRule="auto"/>
        <w:ind w:right="-22" w:firstLine="0"/>
        <w:rPr>
          <w:i/>
        </w:rPr>
      </w:pPr>
      <w:r w:rsidRPr="00B5421D">
        <w:t>Secția antepreșcolara: Grupa mare -Hóvirág</w:t>
      </w:r>
    </w:p>
    <w:p w:rsidR="00B5421D" w:rsidRPr="00B5421D" w:rsidRDefault="00B5421D" w:rsidP="00B5421D">
      <w:pPr>
        <w:pStyle w:val="BodyTextIndent21"/>
        <w:tabs>
          <w:tab w:val="left" w:pos="284"/>
          <w:tab w:val="left" w:pos="709"/>
        </w:tabs>
        <w:spacing w:line="276" w:lineRule="auto"/>
        <w:ind w:right="-22" w:firstLine="0"/>
        <w:rPr>
          <w:b/>
          <w:i/>
        </w:rPr>
      </w:pPr>
      <w:r w:rsidRPr="00B5421D">
        <w:rPr>
          <w:b/>
          <w:i/>
        </w:rPr>
        <w:t>In structura Grădiniţa „Cimbora”:</w:t>
      </w:r>
    </w:p>
    <w:p w:rsidR="00B5421D" w:rsidRPr="00B5421D" w:rsidRDefault="00B5421D" w:rsidP="00B5421D">
      <w:pPr>
        <w:pStyle w:val="BodyTextIndent21"/>
        <w:tabs>
          <w:tab w:val="left" w:pos="284"/>
          <w:tab w:val="left" w:pos="709"/>
        </w:tabs>
        <w:spacing w:line="276" w:lineRule="auto"/>
        <w:ind w:right="-22" w:firstLine="0"/>
        <w:rPr>
          <w:i/>
        </w:rPr>
      </w:pPr>
      <w:r w:rsidRPr="00B5421D">
        <w:rPr>
          <w:i/>
        </w:rPr>
        <w:t>Grupe tradiţionale cu limba de predare maghiară:</w:t>
      </w:r>
    </w:p>
    <w:p w:rsidR="00B5421D" w:rsidRPr="00B5421D" w:rsidRDefault="00B5421D" w:rsidP="00B5421D">
      <w:pPr>
        <w:pStyle w:val="BodyTextIndent21"/>
        <w:tabs>
          <w:tab w:val="left" w:pos="426"/>
          <w:tab w:val="left" w:pos="993"/>
        </w:tabs>
        <w:spacing w:line="276" w:lineRule="auto"/>
        <w:ind w:right="-22" w:firstLine="0"/>
        <w:jc w:val="left"/>
        <w:rPr>
          <w:lang w:val="hu-HU"/>
        </w:rPr>
      </w:pPr>
      <w:r w:rsidRPr="00B5421D">
        <w:t xml:space="preserve">                        Grupa </w:t>
      </w:r>
      <w:r w:rsidRPr="00B5421D">
        <w:rPr>
          <w:lang w:val="hu-HU"/>
        </w:rPr>
        <w:t>mijlocie</w:t>
      </w:r>
      <w:r w:rsidRPr="00B5421D">
        <w:t xml:space="preserve"> Margar</w:t>
      </w:r>
      <w:r w:rsidRPr="00B5421D">
        <w:rPr>
          <w:lang w:val="hu-HU"/>
        </w:rPr>
        <w:t>éta</w:t>
      </w:r>
    </w:p>
    <w:p w:rsidR="00B5421D" w:rsidRPr="00B5421D" w:rsidRDefault="00B5421D" w:rsidP="00B5421D">
      <w:pPr>
        <w:pStyle w:val="BodyTextIndent21"/>
        <w:tabs>
          <w:tab w:val="left" w:pos="426"/>
          <w:tab w:val="left" w:pos="993"/>
        </w:tabs>
        <w:spacing w:line="276" w:lineRule="auto"/>
        <w:ind w:right="-22" w:firstLine="0"/>
        <w:jc w:val="left"/>
        <w:rPr>
          <w:lang w:val="hu-HU"/>
        </w:rPr>
      </w:pPr>
      <w:r w:rsidRPr="00B5421D">
        <w:rPr>
          <w:lang w:val="hu-HU"/>
        </w:rPr>
        <w:t xml:space="preserve">                        Grupa mareTulipán</w:t>
      </w:r>
    </w:p>
    <w:p w:rsidR="00B5421D" w:rsidRPr="00B5421D" w:rsidRDefault="00B5421D" w:rsidP="00B5421D">
      <w:pPr>
        <w:pStyle w:val="BodyTextIndent21"/>
        <w:tabs>
          <w:tab w:val="left" w:pos="426"/>
          <w:tab w:val="left" w:pos="993"/>
        </w:tabs>
        <w:spacing w:line="276" w:lineRule="auto"/>
        <w:ind w:right="-22" w:firstLine="0"/>
        <w:jc w:val="left"/>
        <w:rPr>
          <w:lang w:val="hu-HU"/>
        </w:rPr>
      </w:pPr>
      <w:r w:rsidRPr="00B5421D">
        <w:rPr>
          <w:lang w:val="hu-HU"/>
        </w:rPr>
        <w:t xml:space="preserve">                        Grupa </w:t>
      </w:r>
      <w:r w:rsidRPr="00B5421D">
        <w:t>mică</w:t>
      </w:r>
      <w:r w:rsidRPr="00B5421D">
        <w:rPr>
          <w:lang w:val="hu-HU"/>
        </w:rPr>
        <w:t xml:space="preserve"> mare Csiga-biga</w:t>
      </w:r>
    </w:p>
    <w:p w:rsidR="00B5421D" w:rsidRPr="00B5421D" w:rsidRDefault="00B5421D" w:rsidP="00B5421D">
      <w:pPr>
        <w:pStyle w:val="BodyTextIndent21"/>
        <w:tabs>
          <w:tab w:val="left" w:pos="426"/>
          <w:tab w:val="left" w:pos="993"/>
        </w:tabs>
        <w:spacing w:line="276" w:lineRule="auto"/>
        <w:ind w:right="-22" w:firstLine="0"/>
        <w:jc w:val="left"/>
        <w:rPr>
          <w:lang w:val="hu-HU"/>
        </w:rPr>
      </w:pPr>
      <w:r w:rsidRPr="00B5421D">
        <w:rPr>
          <w:lang w:val="hu-HU"/>
        </w:rPr>
        <w:t xml:space="preserve">                          Grupa </w:t>
      </w:r>
      <w:proofErr w:type="gramStart"/>
      <w:r w:rsidRPr="00B5421D">
        <w:t>mică</w:t>
      </w:r>
      <w:r w:rsidRPr="00B5421D">
        <w:rPr>
          <w:lang w:val="hu-HU"/>
        </w:rPr>
        <w:t xml:space="preserve">  Brumi</w:t>
      </w:r>
      <w:proofErr w:type="gramEnd"/>
      <w:r w:rsidRPr="00B5421D">
        <w:rPr>
          <w:lang w:val="hu-HU"/>
        </w:rPr>
        <w:t xml:space="preserve"> Mackó</w:t>
      </w:r>
    </w:p>
    <w:p w:rsidR="00B5421D" w:rsidRPr="00B5421D" w:rsidRDefault="00B5421D" w:rsidP="00B5421D">
      <w:pPr>
        <w:pStyle w:val="BodyTextIndent21"/>
        <w:tabs>
          <w:tab w:val="left" w:pos="284"/>
          <w:tab w:val="left" w:pos="709"/>
        </w:tabs>
        <w:spacing w:line="276" w:lineRule="auto"/>
        <w:ind w:right="-22" w:firstLine="0"/>
        <w:rPr>
          <w:i/>
          <w:lang w:val="hu-HU"/>
        </w:rPr>
      </w:pPr>
      <w:r w:rsidRPr="00B5421D">
        <w:rPr>
          <w:i/>
          <w:lang w:val="hu-HU"/>
        </w:rPr>
        <w:t>Grupe traditionale sectia romana:</w:t>
      </w:r>
    </w:p>
    <w:p w:rsidR="00B5421D" w:rsidRPr="00B5421D" w:rsidRDefault="00B5421D" w:rsidP="00B5421D">
      <w:pPr>
        <w:pStyle w:val="BodyTextIndent21"/>
        <w:tabs>
          <w:tab w:val="left" w:pos="284"/>
          <w:tab w:val="left" w:pos="709"/>
        </w:tabs>
        <w:spacing w:line="276" w:lineRule="auto"/>
        <w:ind w:right="-22" w:firstLine="0"/>
      </w:pPr>
      <w:r w:rsidRPr="00B5421D">
        <w:rPr>
          <w:lang w:val="hu-HU"/>
        </w:rPr>
        <w:t xml:space="preserve">                      Grupa combinata </w:t>
      </w:r>
      <w:proofErr w:type="gramStart"/>
      <w:r w:rsidRPr="00B5421D">
        <w:rPr>
          <w:lang w:val="hu-HU"/>
        </w:rPr>
        <w:t>mijlocie-mare  Ursule</w:t>
      </w:r>
      <w:proofErr w:type="gramEnd"/>
      <w:r w:rsidRPr="00B5421D">
        <w:rPr>
          <w:lang w:val="hu-HU"/>
        </w:rPr>
        <w:t>ții</w:t>
      </w:r>
    </w:p>
    <w:p w:rsidR="00B5421D" w:rsidRPr="00B5421D" w:rsidRDefault="00B5421D" w:rsidP="00B5421D">
      <w:pPr>
        <w:pStyle w:val="BodyTextIndent21"/>
        <w:tabs>
          <w:tab w:val="left" w:pos="284"/>
          <w:tab w:val="left" w:pos="709"/>
        </w:tabs>
        <w:spacing w:line="276" w:lineRule="auto"/>
        <w:ind w:right="-22" w:firstLine="0"/>
        <w:rPr>
          <w:lang w:val="hu-HU"/>
        </w:rPr>
      </w:pPr>
      <w:r w:rsidRPr="00B5421D">
        <w:t xml:space="preserve">                      </w:t>
      </w:r>
      <w:r w:rsidRPr="00B5421D">
        <w:rPr>
          <w:lang w:val="hu-HU"/>
        </w:rPr>
        <w:t xml:space="preserve">Grupa combinata mare-mica </w:t>
      </w:r>
      <w:r w:rsidRPr="00B5421D">
        <w:t>Albinute</w:t>
      </w:r>
    </w:p>
    <w:p w:rsidR="00B5421D" w:rsidRPr="00B5421D" w:rsidRDefault="00B5421D" w:rsidP="00B5421D">
      <w:pPr>
        <w:pStyle w:val="BodyTextIndent21"/>
        <w:tabs>
          <w:tab w:val="left" w:pos="284"/>
          <w:tab w:val="left" w:pos="709"/>
        </w:tabs>
        <w:spacing w:line="276" w:lineRule="auto"/>
        <w:ind w:right="-22" w:firstLine="0"/>
        <w:rPr>
          <w:i/>
        </w:rPr>
      </w:pPr>
      <w:r w:rsidRPr="00B5421D">
        <w:rPr>
          <w:i/>
        </w:rPr>
        <w:t>Grupe cu alternativa Step by step</w:t>
      </w:r>
    </w:p>
    <w:p w:rsidR="00B5421D" w:rsidRPr="00B5421D" w:rsidRDefault="00B5421D" w:rsidP="00B5421D">
      <w:pPr>
        <w:pStyle w:val="BodyTextIndent21"/>
        <w:tabs>
          <w:tab w:val="left" w:pos="284"/>
          <w:tab w:val="left" w:pos="709"/>
        </w:tabs>
        <w:spacing w:line="276" w:lineRule="auto"/>
        <w:ind w:right="-22" w:firstLine="0"/>
      </w:pPr>
      <w:r w:rsidRPr="00B5421D">
        <w:t xml:space="preserve">                      Secţia maghiară: Grupa  Grupa Pitypang</w:t>
      </w:r>
    </w:p>
    <w:p w:rsidR="00B5421D" w:rsidRPr="00B5421D" w:rsidRDefault="00B5421D" w:rsidP="00B5421D">
      <w:pPr>
        <w:pStyle w:val="BodyTextIndent21"/>
        <w:tabs>
          <w:tab w:val="left" w:pos="284"/>
          <w:tab w:val="left" w:pos="709"/>
        </w:tabs>
        <w:spacing w:line="276" w:lineRule="auto"/>
        <w:ind w:right="-22" w:firstLine="0"/>
      </w:pPr>
      <w:r w:rsidRPr="00B5421D">
        <w:rPr>
          <w:i/>
        </w:rPr>
        <w:t>Secția</w:t>
      </w:r>
      <w:r w:rsidRPr="00B5421D">
        <w:t xml:space="preserve"> </w:t>
      </w:r>
      <w:r w:rsidRPr="00B5421D">
        <w:rPr>
          <w:i/>
        </w:rPr>
        <w:t>anteprescolară</w:t>
      </w:r>
      <w:r w:rsidRPr="00B5421D">
        <w:t xml:space="preserve"> </w:t>
      </w:r>
    </w:p>
    <w:p w:rsidR="00B5421D" w:rsidRPr="00B5421D" w:rsidRDefault="00B5421D" w:rsidP="00B5421D">
      <w:pPr>
        <w:pStyle w:val="BodyTextIndent21"/>
        <w:tabs>
          <w:tab w:val="left" w:pos="284"/>
          <w:tab w:val="left" w:pos="709"/>
        </w:tabs>
        <w:spacing w:line="276" w:lineRule="auto"/>
        <w:ind w:right="-22" w:firstLine="0"/>
        <w:rPr>
          <w:lang w:val="hu-HU"/>
        </w:rPr>
      </w:pPr>
      <w:r w:rsidRPr="00B5421D">
        <w:t xml:space="preserve">                      Grupă combinată antepreșcolara -mijlocie-mare  Szivesmackó</w:t>
      </w:r>
    </w:p>
    <w:p w:rsidR="00B5421D" w:rsidRPr="00B5421D" w:rsidRDefault="00B5421D" w:rsidP="00B5421D">
      <w:pPr>
        <w:pStyle w:val="BodyTextIndent21"/>
        <w:tabs>
          <w:tab w:val="left" w:pos="284"/>
          <w:tab w:val="left" w:pos="709"/>
        </w:tabs>
        <w:spacing w:line="276" w:lineRule="auto"/>
        <w:ind w:right="-22" w:firstLine="0"/>
      </w:pPr>
      <w:r w:rsidRPr="00B5421D">
        <w:t xml:space="preserve">                      Grupă  combinată antepreșcolara-mijlocie- mare-Micimackó</w:t>
      </w:r>
    </w:p>
    <w:p w:rsidR="00B5421D" w:rsidRPr="00B5421D" w:rsidRDefault="00B5421D" w:rsidP="00B5421D">
      <w:pPr>
        <w:pStyle w:val="BodyTextIndent21"/>
        <w:tabs>
          <w:tab w:val="left" w:pos="284"/>
          <w:tab w:val="left" w:pos="709"/>
        </w:tabs>
        <w:spacing w:line="276" w:lineRule="auto"/>
        <w:ind w:right="-22" w:firstLine="0"/>
      </w:pPr>
      <w:r w:rsidRPr="00B5421D">
        <w:t>Grupa de învățământ special, cu program normal – Viola</w:t>
      </w:r>
    </w:p>
    <w:p w:rsidR="00B5421D" w:rsidRPr="00B5421D" w:rsidRDefault="00B5421D" w:rsidP="00B5421D">
      <w:pPr>
        <w:pStyle w:val="BodyTextIndent21"/>
        <w:tabs>
          <w:tab w:val="left" w:pos="284"/>
          <w:tab w:val="left" w:pos="709"/>
        </w:tabs>
        <w:spacing w:line="276" w:lineRule="auto"/>
        <w:ind w:right="-22" w:firstLine="0"/>
      </w:pPr>
      <w:r w:rsidRPr="00B5421D">
        <w:t>Grupa de învățământ special, cu program normal – Jázmin</w:t>
      </w:r>
    </w:p>
    <w:p w:rsidR="00B5421D" w:rsidRPr="00B5421D" w:rsidRDefault="00B5421D" w:rsidP="00B5421D">
      <w:pPr>
        <w:pStyle w:val="BodyTextIndent21"/>
        <w:tabs>
          <w:tab w:val="left" w:pos="284"/>
          <w:tab w:val="left" w:pos="709"/>
        </w:tabs>
        <w:spacing w:line="276" w:lineRule="auto"/>
        <w:ind w:right="-22" w:firstLine="0"/>
      </w:pPr>
    </w:p>
    <w:p w:rsidR="00B5421D" w:rsidRPr="00B5421D" w:rsidRDefault="00B5421D" w:rsidP="00B5421D">
      <w:pPr>
        <w:pStyle w:val="BodyTextIndent21"/>
        <w:tabs>
          <w:tab w:val="left" w:pos="284"/>
          <w:tab w:val="left" w:pos="709"/>
        </w:tabs>
        <w:spacing w:line="276" w:lineRule="auto"/>
        <w:ind w:right="-22" w:firstLine="0"/>
        <w:rPr>
          <w:b/>
        </w:rPr>
      </w:pPr>
      <w:r w:rsidRPr="00B5421D">
        <w:rPr>
          <w:b/>
        </w:rPr>
        <w:t>Personalul nostru didactic:</w:t>
      </w:r>
    </w:p>
    <w:p w:rsidR="00B5421D" w:rsidRPr="00B5421D" w:rsidRDefault="00B5421D" w:rsidP="00B5421D">
      <w:pPr>
        <w:pStyle w:val="BodyTextIndent21"/>
        <w:tabs>
          <w:tab w:val="left" w:pos="284"/>
          <w:tab w:val="left" w:pos="709"/>
        </w:tabs>
        <w:spacing w:line="276" w:lineRule="auto"/>
        <w:ind w:right="-22" w:firstLine="0"/>
        <w:jc w:val="left"/>
      </w:pPr>
    </w:p>
    <w:p w:rsidR="00B5421D" w:rsidRPr="00B5421D" w:rsidRDefault="00B5421D" w:rsidP="00B5421D">
      <w:pPr>
        <w:pStyle w:val="BodyTextIndent21"/>
        <w:tabs>
          <w:tab w:val="left" w:pos="284"/>
          <w:tab w:val="left" w:pos="709"/>
        </w:tabs>
        <w:spacing w:line="276" w:lineRule="auto"/>
        <w:ind w:right="-22" w:firstLine="0"/>
        <w:jc w:val="left"/>
      </w:pPr>
      <w:r w:rsidRPr="00B5421D">
        <w:rPr>
          <w:i/>
        </w:rPr>
        <w:t xml:space="preserve">András Réka, - </w:t>
      </w:r>
      <w:r w:rsidRPr="00B5421D">
        <w:t>profesor în învăţământ preşcolar titular, grad didactic II, 10 ani vechime în invatamant</w:t>
      </w:r>
    </w:p>
    <w:p w:rsidR="00B5421D" w:rsidRPr="00B5421D" w:rsidRDefault="00B5421D" w:rsidP="00B5421D">
      <w:pPr>
        <w:pStyle w:val="BodyTextIndent21"/>
        <w:tabs>
          <w:tab w:val="left" w:pos="284"/>
          <w:tab w:val="left" w:pos="709"/>
        </w:tabs>
        <w:spacing w:line="276" w:lineRule="auto"/>
        <w:ind w:right="-22" w:firstLine="0"/>
        <w:jc w:val="left"/>
      </w:pPr>
      <w:r w:rsidRPr="00B5421D">
        <w:rPr>
          <w:i/>
        </w:rPr>
        <w:t>Bartis Timea profesor preşcolar, suplinitor cu definitiv, 4 ani  vechime</w:t>
      </w:r>
      <w:r w:rsidRPr="00B5421D">
        <w:t xml:space="preserve"> specializată în alternativa step by step  </w:t>
      </w:r>
    </w:p>
    <w:p w:rsidR="00B5421D" w:rsidRPr="00B5421D" w:rsidRDefault="00B5421D" w:rsidP="00B5421D">
      <w:pPr>
        <w:pStyle w:val="BodyTextIndent21"/>
        <w:tabs>
          <w:tab w:val="left" w:pos="284"/>
          <w:tab w:val="left" w:pos="709"/>
        </w:tabs>
        <w:spacing w:line="276" w:lineRule="auto"/>
        <w:ind w:right="-22" w:firstLine="0"/>
        <w:jc w:val="left"/>
      </w:pPr>
      <w:r w:rsidRPr="00B5421D">
        <w:rPr>
          <w:i/>
        </w:rPr>
        <w:t xml:space="preserve">Bodor Andrea </w:t>
      </w:r>
      <w:r w:rsidRPr="00B5421D">
        <w:t>– Profesor preșcolar, titular pe viabilitatea postului, grad didactic definitiv.,  11 ani vechime în învăţământ</w:t>
      </w:r>
    </w:p>
    <w:p w:rsidR="00B5421D" w:rsidRPr="00B5421D" w:rsidRDefault="00B5421D" w:rsidP="00B5421D">
      <w:pPr>
        <w:pStyle w:val="BodyTextIndent21"/>
        <w:tabs>
          <w:tab w:val="left" w:pos="284"/>
          <w:tab w:val="left" w:pos="709"/>
        </w:tabs>
        <w:spacing w:line="276" w:lineRule="auto"/>
        <w:ind w:right="-22" w:firstLine="0"/>
        <w:jc w:val="left"/>
      </w:pPr>
      <w:r w:rsidRPr="00B5421D">
        <w:rPr>
          <w:i/>
        </w:rPr>
        <w:t>Despu Laura</w:t>
      </w:r>
      <w:r w:rsidRPr="00B5421D">
        <w:t xml:space="preserve"> profesor prescolar, titular cu limbă de predare română specializată în psihologie, grad didactic definitiv, 16 ani vechime în învăţământ, </w:t>
      </w:r>
    </w:p>
    <w:p w:rsidR="00B5421D" w:rsidRPr="00B5421D" w:rsidRDefault="00B5421D" w:rsidP="00B5421D">
      <w:pPr>
        <w:pStyle w:val="BodyTextIndent21"/>
        <w:tabs>
          <w:tab w:val="left" w:pos="284"/>
          <w:tab w:val="left" w:pos="709"/>
        </w:tabs>
        <w:spacing w:line="276" w:lineRule="auto"/>
        <w:ind w:right="-22" w:firstLine="0"/>
        <w:jc w:val="left"/>
      </w:pPr>
      <w:r w:rsidRPr="00B5421D">
        <w:rPr>
          <w:i/>
        </w:rPr>
        <w:t>Imre Renáta</w:t>
      </w:r>
      <w:r w:rsidRPr="00B5421D">
        <w:t xml:space="preserve"> – profesor prescolar titular, grad didactic definitiv., 14 ani vechime în înv., specializată în alternativa step by step  </w:t>
      </w:r>
    </w:p>
    <w:p w:rsidR="00B5421D" w:rsidRPr="00B5421D" w:rsidRDefault="00B5421D" w:rsidP="00B5421D">
      <w:pPr>
        <w:pStyle w:val="BodyTextIndent21"/>
        <w:tabs>
          <w:tab w:val="left" w:pos="284"/>
          <w:tab w:val="left" w:pos="709"/>
        </w:tabs>
        <w:spacing w:line="276" w:lineRule="auto"/>
        <w:ind w:right="-22" w:firstLine="0"/>
        <w:jc w:val="left"/>
      </w:pPr>
      <w:r w:rsidRPr="00B5421D">
        <w:rPr>
          <w:i/>
        </w:rPr>
        <w:t>Irimia Bianca Ioana</w:t>
      </w:r>
      <w:r w:rsidRPr="00B5421D">
        <w:t xml:space="preserve"> profesor preşcolar debutant, (titular) 1 ani vechime </w:t>
      </w:r>
    </w:p>
    <w:p w:rsidR="00B5421D" w:rsidRPr="00B5421D" w:rsidRDefault="00B5421D" w:rsidP="00B5421D">
      <w:pPr>
        <w:pStyle w:val="BodyTextIndent21"/>
        <w:tabs>
          <w:tab w:val="left" w:pos="284"/>
          <w:tab w:val="left" w:pos="709"/>
        </w:tabs>
        <w:spacing w:line="276" w:lineRule="auto"/>
        <w:ind w:right="-22" w:firstLine="0"/>
        <w:jc w:val="left"/>
      </w:pPr>
      <w:r w:rsidRPr="00B5421D">
        <w:rPr>
          <w:i/>
        </w:rPr>
        <w:t>Kedves Ildikó</w:t>
      </w:r>
      <w:r w:rsidRPr="00B5421D">
        <w:t xml:space="preserve"> - profesor în învăţământ preşcolar, profesor de ştiinţe juridice, specializată  în alternativa step by step,  grad didactic I, 44 ani vechime în învăţământ, cu masterat in management educational, in anul scolar 2022-23 înlocuită  </w:t>
      </w:r>
      <w:r w:rsidRPr="00B5421D">
        <w:rPr>
          <w:i/>
        </w:rPr>
        <w:t xml:space="preserve"> de Kulcsár Jácinta</w:t>
      </w:r>
      <w:r w:rsidRPr="00B5421D">
        <w:t>-</w:t>
      </w:r>
      <w:r w:rsidRPr="00B5421D">
        <w:rPr>
          <w:i/>
        </w:rPr>
        <w:t xml:space="preserve"> profesor prescolar </w:t>
      </w:r>
      <w:r w:rsidRPr="00B5421D">
        <w:t>suplinitor, grad didactic definitiv, 4</w:t>
      </w:r>
      <w:r w:rsidRPr="00B5421D">
        <w:rPr>
          <w:color w:val="FF0000"/>
        </w:rPr>
        <w:t xml:space="preserve"> </w:t>
      </w:r>
      <w:r w:rsidRPr="00B5421D">
        <w:t>an vechime în învăţământ</w:t>
      </w:r>
    </w:p>
    <w:p w:rsidR="00B5421D" w:rsidRPr="00B5421D" w:rsidRDefault="00B5421D" w:rsidP="00B5421D">
      <w:pPr>
        <w:pStyle w:val="BodyTextIndent21"/>
        <w:tabs>
          <w:tab w:val="left" w:pos="284"/>
          <w:tab w:val="left" w:pos="709"/>
        </w:tabs>
        <w:spacing w:line="276" w:lineRule="auto"/>
        <w:ind w:right="-22" w:firstLine="0"/>
        <w:jc w:val="left"/>
      </w:pPr>
      <w:r w:rsidRPr="00B5421D">
        <w:rPr>
          <w:i/>
        </w:rPr>
        <w:t>Keresztes Emese</w:t>
      </w:r>
      <w:r w:rsidRPr="00B5421D">
        <w:t xml:space="preserve"> – educatoare-învăţător,profesor prescolar grad did. I, 32 ani vechime în înv. specializată în alternativa step by step</w:t>
      </w:r>
    </w:p>
    <w:p w:rsidR="00B5421D" w:rsidRPr="00B5421D" w:rsidRDefault="00B5421D" w:rsidP="00B5421D">
      <w:pPr>
        <w:pStyle w:val="BodyTextIndent21"/>
        <w:tabs>
          <w:tab w:val="left" w:pos="284"/>
          <w:tab w:val="left" w:pos="709"/>
        </w:tabs>
        <w:spacing w:line="276" w:lineRule="auto"/>
        <w:ind w:right="-22" w:firstLine="0"/>
        <w:jc w:val="left"/>
      </w:pPr>
      <w:r w:rsidRPr="00B5421D">
        <w:rPr>
          <w:i/>
        </w:rPr>
        <w:t>Márton Beáta</w:t>
      </w:r>
      <w:r w:rsidRPr="00B5421D">
        <w:t xml:space="preserve"> – profesor în învăţământ preşcolar titular, cu definitivat, 14 ani vechime în înv., specializată în alternativa step by step </w:t>
      </w:r>
    </w:p>
    <w:p w:rsidR="00B5421D" w:rsidRPr="00B5421D" w:rsidRDefault="00B5421D" w:rsidP="00B5421D">
      <w:pPr>
        <w:pStyle w:val="BodyTextIndent21"/>
        <w:tabs>
          <w:tab w:val="left" w:pos="284"/>
          <w:tab w:val="left" w:pos="709"/>
        </w:tabs>
        <w:spacing w:line="276" w:lineRule="auto"/>
        <w:ind w:right="-22" w:firstLine="0"/>
        <w:jc w:val="left"/>
      </w:pPr>
      <w:r w:rsidRPr="00B5421D">
        <w:rPr>
          <w:i/>
        </w:rPr>
        <w:lastRenderedPageBreak/>
        <w:t>Miklós Magdolna Monika</w:t>
      </w:r>
      <w:r w:rsidRPr="00B5421D">
        <w:t xml:space="preserve"> - profesor în învăţământ preşcolar titular, grad didactic I, 24</w:t>
      </w:r>
      <w:r w:rsidRPr="00B5421D">
        <w:rPr>
          <w:color w:val="FF0000"/>
        </w:rPr>
        <w:t>,</w:t>
      </w:r>
      <w:r w:rsidRPr="00B5421D">
        <w:t xml:space="preserve"> ani vechime în învăţământ</w:t>
      </w:r>
      <w:r w:rsidRPr="00B5421D">
        <w:rPr>
          <w:i/>
        </w:rPr>
        <w:t>)</w:t>
      </w:r>
    </w:p>
    <w:p w:rsidR="00B5421D" w:rsidRPr="00B5421D" w:rsidRDefault="00B5421D" w:rsidP="00B5421D">
      <w:pPr>
        <w:pStyle w:val="BodyTextIndent21"/>
        <w:tabs>
          <w:tab w:val="left" w:pos="284"/>
          <w:tab w:val="left" w:pos="709"/>
        </w:tabs>
        <w:spacing w:line="276" w:lineRule="auto"/>
        <w:ind w:right="-22" w:firstLine="0"/>
        <w:jc w:val="left"/>
      </w:pPr>
      <w:r w:rsidRPr="00B5421D">
        <w:rPr>
          <w:i/>
        </w:rPr>
        <w:t>Oltean Adriana</w:t>
      </w:r>
      <w:r w:rsidRPr="00B5421D">
        <w:t xml:space="preserve"> – profesor prescolar titular, cu limbă de predare română specializată în educaţie fizică si în alternativa step by step, grad didactic II, 19 ani vechime în învăţământ</w:t>
      </w:r>
    </w:p>
    <w:p w:rsidR="00B5421D" w:rsidRPr="00B5421D" w:rsidRDefault="00B5421D" w:rsidP="00B5421D">
      <w:pPr>
        <w:pStyle w:val="BodyTextIndent21"/>
        <w:tabs>
          <w:tab w:val="left" w:pos="284"/>
          <w:tab w:val="left" w:pos="709"/>
        </w:tabs>
        <w:spacing w:line="276" w:lineRule="auto"/>
        <w:ind w:right="-22" w:firstLine="0"/>
        <w:jc w:val="left"/>
      </w:pPr>
      <w:r w:rsidRPr="00B5421D">
        <w:rPr>
          <w:i/>
        </w:rPr>
        <w:t>Pál Judit</w:t>
      </w:r>
      <w:r w:rsidRPr="00B5421D">
        <w:t xml:space="preserve">  - profesor prescolar,  limbă engleză, grad didactic definitivat, specializată în alternativa step by step, 27</w:t>
      </w:r>
      <w:r w:rsidRPr="00B5421D">
        <w:rPr>
          <w:color w:val="FF0000"/>
        </w:rPr>
        <w:t xml:space="preserve"> </w:t>
      </w:r>
      <w:r w:rsidRPr="00B5421D">
        <w:t>ani vechime în înv.</w:t>
      </w:r>
    </w:p>
    <w:p w:rsidR="00B5421D" w:rsidRPr="00B5421D" w:rsidRDefault="00B5421D" w:rsidP="00B5421D">
      <w:pPr>
        <w:pStyle w:val="BodyTextIndent21"/>
        <w:tabs>
          <w:tab w:val="left" w:pos="284"/>
          <w:tab w:val="left" w:pos="709"/>
        </w:tabs>
        <w:spacing w:line="276" w:lineRule="auto"/>
        <w:ind w:right="-22" w:firstLine="0"/>
        <w:jc w:val="left"/>
      </w:pPr>
      <w:r w:rsidRPr="00B5421D">
        <w:rPr>
          <w:i/>
        </w:rPr>
        <w:t>Kacsó Ágnes:</w:t>
      </w:r>
      <w:r w:rsidRPr="00B5421D">
        <w:t xml:space="preserve"> profesor prescolar, titular pe viabilitate grad didactic definitiv, 5 an vechime în înv., specializată în alternativa step by step  </w:t>
      </w:r>
    </w:p>
    <w:p w:rsidR="00B5421D" w:rsidRPr="00B5421D" w:rsidRDefault="00B5421D" w:rsidP="00B5421D">
      <w:pPr>
        <w:pStyle w:val="BodyTextIndent21"/>
        <w:tabs>
          <w:tab w:val="left" w:pos="284"/>
          <w:tab w:val="left" w:pos="709"/>
        </w:tabs>
        <w:spacing w:line="276" w:lineRule="auto"/>
        <w:ind w:right="-22" w:firstLine="0"/>
        <w:jc w:val="left"/>
      </w:pPr>
      <w:r w:rsidRPr="00B5421D">
        <w:rPr>
          <w:i/>
        </w:rPr>
        <w:t>Szép Szidónia</w:t>
      </w:r>
      <w:r w:rsidRPr="00B5421D">
        <w:t xml:space="preserve"> – profesor în învăţământ preşcolar titular, grad didactic I., 27 ani vechime în învăţământ, institutor de desen, profesor de ştiinţe juridice </w:t>
      </w:r>
    </w:p>
    <w:p w:rsidR="00B5421D" w:rsidRPr="00B5421D" w:rsidRDefault="00B5421D" w:rsidP="00B5421D">
      <w:pPr>
        <w:pStyle w:val="BodyTextIndent21"/>
        <w:tabs>
          <w:tab w:val="left" w:pos="284"/>
          <w:tab w:val="left" w:pos="709"/>
        </w:tabs>
        <w:spacing w:line="276" w:lineRule="auto"/>
        <w:ind w:right="-22" w:firstLine="0"/>
        <w:jc w:val="left"/>
      </w:pPr>
      <w:r w:rsidRPr="00B5421D">
        <w:rPr>
          <w:i/>
        </w:rPr>
        <w:t>Tánczos Csilla-</w:t>
      </w:r>
      <w:r w:rsidRPr="00B5421D">
        <w:t xml:space="preserve"> profesor în învăţământ preşcolar titular</w:t>
      </w:r>
      <w:r w:rsidRPr="00B5421D">
        <w:rPr>
          <w:color w:val="FF0000"/>
        </w:rPr>
        <w:t xml:space="preserve"> ,</w:t>
      </w:r>
      <w:r w:rsidRPr="00B5421D">
        <w:t xml:space="preserve"> grad didactic II., 2o ani vechime în învăţământ, specializată în alternativa step by step  </w:t>
      </w:r>
    </w:p>
    <w:p w:rsidR="00B5421D" w:rsidRPr="00B5421D" w:rsidRDefault="00B5421D" w:rsidP="00B5421D">
      <w:pPr>
        <w:pStyle w:val="BodyTextIndent21"/>
        <w:tabs>
          <w:tab w:val="left" w:pos="284"/>
          <w:tab w:val="left" w:pos="709"/>
        </w:tabs>
        <w:spacing w:line="276" w:lineRule="auto"/>
        <w:ind w:right="-22" w:firstLine="0"/>
        <w:jc w:val="left"/>
      </w:pPr>
      <w:r w:rsidRPr="00B5421D">
        <w:rPr>
          <w:i/>
        </w:rPr>
        <w:t>Tőke Mónika</w:t>
      </w:r>
      <w:r w:rsidRPr="00B5421D">
        <w:t xml:space="preserve"> - profesor în învăţământ preşcolar titular, grad didactic II, 18 ani vechime în învăţământ, specializată în predarea desenului- </w:t>
      </w:r>
    </w:p>
    <w:p w:rsidR="00B5421D" w:rsidRPr="00B5421D" w:rsidRDefault="00B5421D" w:rsidP="00B5421D">
      <w:pPr>
        <w:pStyle w:val="BodyTextIndent21"/>
        <w:tabs>
          <w:tab w:val="left" w:pos="284"/>
          <w:tab w:val="left" w:pos="709"/>
        </w:tabs>
        <w:spacing w:line="276" w:lineRule="auto"/>
        <w:ind w:right="-22" w:firstLine="0"/>
        <w:jc w:val="left"/>
      </w:pPr>
      <w:r w:rsidRPr="00B5421D">
        <w:rPr>
          <w:i/>
        </w:rPr>
        <w:t>Voşloban Bianca Delia:</w:t>
      </w:r>
      <w:r w:rsidRPr="00B5421D">
        <w:t xml:space="preserve"> profesor preşcolar titular, specializată  în alternativa step by step grad didactic def, 7 ani vechime în învăţământ, inlocuita de Bereczki Lidia profesor prescolar suplinitor, debutanta, 6 ani vechime în învăţământ</w:t>
      </w:r>
    </w:p>
    <w:p w:rsidR="00B5421D" w:rsidRPr="00B5421D" w:rsidRDefault="00B5421D" w:rsidP="00B5421D">
      <w:pPr>
        <w:pStyle w:val="BodyTextIndent21"/>
        <w:tabs>
          <w:tab w:val="left" w:pos="284"/>
          <w:tab w:val="left" w:pos="709"/>
        </w:tabs>
        <w:spacing w:line="276" w:lineRule="auto"/>
        <w:ind w:right="-22" w:firstLine="0"/>
        <w:jc w:val="left"/>
      </w:pPr>
      <w:r w:rsidRPr="00B5421D">
        <w:rPr>
          <w:i/>
        </w:rPr>
        <w:t>Zöld Timea-</w:t>
      </w:r>
      <w:r w:rsidRPr="00B5421D">
        <w:t xml:space="preserve"> profesor prescolar titular, grad didactic definitiv, 3 ani vechime în învăţământ</w:t>
      </w:r>
    </w:p>
    <w:p w:rsidR="00B5421D" w:rsidRPr="00B5421D" w:rsidRDefault="00B5421D" w:rsidP="00B5421D">
      <w:pPr>
        <w:pStyle w:val="BodyTextIndent21"/>
        <w:tabs>
          <w:tab w:val="left" w:pos="284"/>
          <w:tab w:val="left" w:pos="709"/>
        </w:tabs>
        <w:spacing w:line="276" w:lineRule="auto"/>
        <w:ind w:right="-22" w:firstLine="0"/>
        <w:jc w:val="left"/>
      </w:pPr>
      <w:r w:rsidRPr="00B5421D">
        <w:rPr>
          <w:b/>
        </w:rPr>
        <w:t xml:space="preserve">Secția antepreșcolar: </w:t>
      </w:r>
    </w:p>
    <w:p w:rsidR="00B5421D" w:rsidRPr="00B5421D" w:rsidRDefault="00B5421D" w:rsidP="00B5421D">
      <w:pPr>
        <w:pStyle w:val="BodyTextIndent21"/>
        <w:tabs>
          <w:tab w:val="left" w:pos="284"/>
          <w:tab w:val="left" w:pos="709"/>
        </w:tabs>
        <w:spacing w:line="276" w:lineRule="auto"/>
        <w:ind w:right="-22" w:firstLine="0"/>
        <w:jc w:val="left"/>
      </w:pPr>
      <w:r w:rsidRPr="00B5421D">
        <w:t xml:space="preserve">  </w:t>
      </w:r>
      <w:r w:rsidRPr="00B5421D">
        <w:rPr>
          <w:i/>
        </w:rPr>
        <w:t>Flinta Beata-Magdolna</w:t>
      </w:r>
      <w:r w:rsidRPr="00B5421D">
        <w:t xml:space="preserve"> - puericultor - profesor prescolar, 12 ani vechime –2 ani in invatamant </w:t>
      </w:r>
    </w:p>
    <w:p w:rsidR="00B5421D" w:rsidRPr="00B5421D" w:rsidRDefault="00B5421D" w:rsidP="00B5421D">
      <w:pPr>
        <w:pStyle w:val="BodyTextIndent21"/>
        <w:tabs>
          <w:tab w:val="left" w:pos="284"/>
          <w:tab w:val="left" w:pos="709"/>
        </w:tabs>
        <w:spacing w:line="276" w:lineRule="auto"/>
        <w:ind w:right="-22" w:firstLine="0"/>
        <w:jc w:val="left"/>
        <w:rPr>
          <w:i/>
        </w:rPr>
      </w:pPr>
      <w:r w:rsidRPr="00B5421D">
        <w:rPr>
          <w:i/>
        </w:rPr>
        <w:t xml:space="preserve"> Nagy Klára- puericultor -</w:t>
      </w:r>
      <w:r w:rsidRPr="00B5421D">
        <w:t xml:space="preserve"> profesor prescolar, 27ani vechime – 6 ani in invatamant</w:t>
      </w:r>
    </w:p>
    <w:p w:rsidR="00B5421D" w:rsidRPr="00B5421D" w:rsidRDefault="00B5421D" w:rsidP="00B5421D">
      <w:pPr>
        <w:pStyle w:val="BodyTextIndent21"/>
        <w:tabs>
          <w:tab w:val="left" w:pos="284"/>
          <w:tab w:val="left" w:pos="709"/>
        </w:tabs>
        <w:spacing w:line="276" w:lineRule="auto"/>
        <w:ind w:right="-22" w:firstLine="0"/>
        <w:rPr>
          <w:b/>
          <w:i/>
        </w:rPr>
      </w:pPr>
    </w:p>
    <w:p w:rsidR="00B5421D" w:rsidRPr="00B5421D" w:rsidRDefault="00B5421D" w:rsidP="00B5421D">
      <w:pPr>
        <w:pStyle w:val="BodyTextIndent21"/>
        <w:tabs>
          <w:tab w:val="left" w:pos="284"/>
          <w:tab w:val="left" w:pos="709"/>
        </w:tabs>
        <w:spacing w:line="276" w:lineRule="auto"/>
        <w:ind w:right="-22" w:firstLine="0"/>
        <w:rPr>
          <w:b/>
          <w:i/>
        </w:rPr>
      </w:pPr>
      <w:r w:rsidRPr="00B5421D">
        <w:rPr>
          <w:b/>
          <w:i/>
        </w:rPr>
        <w:t>In structura Grădiniţa „Cimbora”:</w:t>
      </w:r>
    </w:p>
    <w:p w:rsidR="00B5421D" w:rsidRPr="00B5421D" w:rsidRDefault="00B5421D" w:rsidP="00B5421D">
      <w:pPr>
        <w:tabs>
          <w:tab w:val="left" w:pos="284"/>
          <w:tab w:val="left" w:pos="709"/>
        </w:tabs>
        <w:ind w:right="-22"/>
        <w:rPr>
          <w:rFonts w:ascii="Times New Roman" w:hAnsi="Times New Roman" w:cs="Times New Roman"/>
          <w:sz w:val="24"/>
          <w:szCs w:val="24"/>
        </w:rPr>
      </w:pPr>
      <w:r w:rsidRPr="00B5421D">
        <w:rPr>
          <w:rFonts w:ascii="Times New Roman" w:hAnsi="Times New Roman" w:cs="Times New Roman"/>
          <w:i/>
          <w:sz w:val="24"/>
          <w:szCs w:val="24"/>
        </w:rPr>
        <w:t>Anton Erzsébet</w:t>
      </w:r>
      <w:r w:rsidRPr="00B5421D">
        <w:rPr>
          <w:rFonts w:ascii="Times New Roman" w:hAnsi="Times New Roman" w:cs="Times New Roman"/>
          <w:sz w:val="24"/>
          <w:szCs w:val="24"/>
        </w:rPr>
        <w:t xml:space="preserve"> - Profesor </w:t>
      </w:r>
      <w:proofErr w:type="gramStart"/>
      <w:r w:rsidRPr="00B5421D">
        <w:rPr>
          <w:rFonts w:ascii="Times New Roman" w:hAnsi="Times New Roman" w:cs="Times New Roman"/>
          <w:sz w:val="24"/>
          <w:szCs w:val="24"/>
        </w:rPr>
        <w:t>preşcolar  titular</w:t>
      </w:r>
      <w:proofErr w:type="gramEnd"/>
      <w:r w:rsidRPr="00B5421D">
        <w:rPr>
          <w:rFonts w:ascii="Times New Roman" w:hAnsi="Times New Roman" w:cs="Times New Roman"/>
          <w:sz w:val="24"/>
          <w:szCs w:val="24"/>
        </w:rPr>
        <w:t>, grad didactic I., 31 ani vechime în învăţământ, profesor de engleza-romana</w:t>
      </w:r>
    </w:p>
    <w:p w:rsidR="00B5421D" w:rsidRPr="00B5421D" w:rsidRDefault="00B5421D" w:rsidP="00B5421D">
      <w:pPr>
        <w:pStyle w:val="BodyTextIndent21"/>
        <w:tabs>
          <w:tab w:val="left" w:pos="284"/>
          <w:tab w:val="left" w:pos="709"/>
        </w:tabs>
        <w:spacing w:line="276" w:lineRule="auto"/>
        <w:ind w:right="-22" w:firstLine="0"/>
        <w:jc w:val="left"/>
      </w:pPr>
      <w:r w:rsidRPr="00B5421D">
        <w:rPr>
          <w:i/>
        </w:rPr>
        <w:t xml:space="preserve">Burus Carmen </w:t>
      </w:r>
      <w:r w:rsidRPr="00B5421D">
        <w:t>- Profesor preşcolar titular, grad didactic I.,32 ani vechime în învăţământ</w:t>
      </w:r>
    </w:p>
    <w:p w:rsidR="00B5421D" w:rsidRPr="00B5421D" w:rsidRDefault="00B5421D" w:rsidP="00B5421D">
      <w:pPr>
        <w:pStyle w:val="BodyTextIndent21"/>
        <w:tabs>
          <w:tab w:val="left" w:pos="284"/>
          <w:tab w:val="left" w:pos="709"/>
        </w:tabs>
        <w:spacing w:line="276" w:lineRule="auto"/>
        <w:ind w:right="-22" w:firstLine="0"/>
        <w:jc w:val="left"/>
      </w:pPr>
      <w:r w:rsidRPr="00B5421D">
        <w:rPr>
          <w:i/>
        </w:rPr>
        <w:t xml:space="preserve">Czáka Éva </w:t>
      </w:r>
      <w:r w:rsidRPr="00B5421D">
        <w:t>- Educatoare titulară, grad didactic I., 42 ani vechime în învăţământ</w:t>
      </w:r>
    </w:p>
    <w:p w:rsidR="00B5421D" w:rsidRPr="00B5421D" w:rsidRDefault="00B5421D" w:rsidP="00B5421D">
      <w:pPr>
        <w:pStyle w:val="BodyTextIndent21"/>
        <w:tabs>
          <w:tab w:val="left" w:pos="284"/>
          <w:tab w:val="left" w:pos="709"/>
        </w:tabs>
        <w:spacing w:line="276" w:lineRule="auto"/>
        <w:ind w:right="-22" w:firstLine="0"/>
        <w:jc w:val="left"/>
      </w:pPr>
      <w:r w:rsidRPr="00B5421D">
        <w:rPr>
          <w:i/>
        </w:rPr>
        <w:t xml:space="preserve">Debreczeni Dana </w:t>
      </w:r>
      <w:r w:rsidRPr="00B5421D">
        <w:t>- Profesor preşcolar titular, grad didactic II., 28 ani vechime în învăţământ, specializată în alternativa step by step</w:t>
      </w:r>
    </w:p>
    <w:p w:rsidR="00B5421D" w:rsidRPr="00B5421D" w:rsidRDefault="00B5421D" w:rsidP="00B5421D">
      <w:pPr>
        <w:pStyle w:val="BodyTextIndent21"/>
        <w:tabs>
          <w:tab w:val="left" w:pos="284"/>
          <w:tab w:val="left" w:pos="709"/>
        </w:tabs>
        <w:spacing w:line="276" w:lineRule="auto"/>
        <w:ind w:right="-22" w:firstLine="0"/>
        <w:jc w:val="left"/>
      </w:pPr>
      <w:r w:rsidRPr="00B5421D">
        <w:rPr>
          <w:i/>
        </w:rPr>
        <w:t xml:space="preserve">Ferencz Andrea </w:t>
      </w:r>
      <w:r w:rsidRPr="00B5421D">
        <w:t>profesor preşcolar, titular pe viabilitatea postului, 3</w:t>
      </w:r>
      <w:r w:rsidRPr="00B5421D">
        <w:rPr>
          <w:color w:val="FF0000"/>
        </w:rPr>
        <w:t xml:space="preserve"> </w:t>
      </w:r>
      <w:r w:rsidRPr="00B5421D">
        <w:t xml:space="preserve">ani vechime in invatamant, grad definitiv, specializată în alternativa step by step) in anul scolar 2022-23 înlocuită   de </w:t>
      </w:r>
      <w:r w:rsidRPr="00B5421D">
        <w:rPr>
          <w:i/>
        </w:rPr>
        <w:t>Fazakas Andrea</w:t>
      </w:r>
      <w:r w:rsidRPr="00B5421D">
        <w:t xml:space="preserve"> profesor preşcolar 1</w:t>
      </w:r>
      <w:r w:rsidRPr="00B5421D">
        <w:rPr>
          <w:color w:val="FF0000"/>
        </w:rPr>
        <w:t xml:space="preserve"> </w:t>
      </w:r>
      <w:r w:rsidRPr="00B5421D">
        <w:t>ani vechime in invatamant</w:t>
      </w:r>
    </w:p>
    <w:p w:rsidR="00B5421D" w:rsidRPr="00B5421D" w:rsidRDefault="00B5421D" w:rsidP="00B5421D">
      <w:pPr>
        <w:pStyle w:val="BodyTextIndent21"/>
        <w:tabs>
          <w:tab w:val="left" w:pos="284"/>
          <w:tab w:val="left" w:pos="709"/>
        </w:tabs>
        <w:spacing w:line="276" w:lineRule="auto"/>
        <w:ind w:right="-22" w:firstLine="0"/>
        <w:jc w:val="left"/>
      </w:pPr>
      <w:r w:rsidRPr="00B5421D">
        <w:rPr>
          <w:i/>
        </w:rPr>
        <w:t xml:space="preserve">Grecu Daniela Iuliana </w:t>
      </w:r>
      <w:r w:rsidRPr="00B5421D">
        <w:t>- Profesor preşcolar, titular, grad didactic I.,4o  ani vechime în învăţământ,</w:t>
      </w:r>
    </w:p>
    <w:p w:rsidR="00B5421D" w:rsidRPr="00B5421D" w:rsidRDefault="00B5421D" w:rsidP="00B5421D">
      <w:pPr>
        <w:pStyle w:val="BodyTextIndent21"/>
        <w:tabs>
          <w:tab w:val="left" w:pos="284"/>
          <w:tab w:val="left" w:pos="709"/>
        </w:tabs>
        <w:spacing w:line="276" w:lineRule="auto"/>
        <w:ind w:right="-22" w:firstLine="0"/>
        <w:jc w:val="left"/>
        <w:rPr>
          <w:i/>
        </w:rPr>
      </w:pPr>
      <w:r w:rsidRPr="00B5421D">
        <w:rPr>
          <w:i/>
        </w:rPr>
        <w:t xml:space="preserve">Kúrkó Szilvia – profesor prescolar </w:t>
      </w:r>
      <w:r w:rsidRPr="00B5421D">
        <w:t xml:space="preserve">suplinitor, grad didactic definitiv, 6 </w:t>
      </w:r>
      <w:r w:rsidRPr="00B5421D">
        <w:rPr>
          <w:color w:val="FF0000"/>
        </w:rPr>
        <w:t xml:space="preserve"> </w:t>
      </w:r>
      <w:r w:rsidRPr="00B5421D">
        <w:t>an vechime în învăţământ</w:t>
      </w:r>
    </w:p>
    <w:p w:rsidR="00B5421D" w:rsidRPr="00B5421D" w:rsidRDefault="00B5421D" w:rsidP="00B5421D">
      <w:pPr>
        <w:pStyle w:val="BodyTextIndent21"/>
        <w:tabs>
          <w:tab w:val="left" w:pos="284"/>
          <w:tab w:val="left" w:pos="709"/>
        </w:tabs>
        <w:spacing w:line="276" w:lineRule="auto"/>
        <w:ind w:right="-22" w:firstLine="0"/>
        <w:jc w:val="left"/>
      </w:pPr>
      <w:r w:rsidRPr="00B5421D">
        <w:rPr>
          <w:i/>
        </w:rPr>
        <w:t xml:space="preserve">Márton Adél - profesor prescolar </w:t>
      </w:r>
      <w:r w:rsidRPr="00B5421D">
        <w:t>titular, grad didactic I., 36 ani vechime în învăţământ</w:t>
      </w:r>
      <w:r w:rsidRPr="00B5421D">
        <w:rPr>
          <w:i/>
        </w:rPr>
        <w:t>, detașată în functia de inspector școlar</w:t>
      </w:r>
      <w:r w:rsidRPr="00B5421D">
        <w:t xml:space="preserve">- in anul scolar 2022-2023, este înlocuita de </w:t>
      </w:r>
      <w:r w:rsidRPr="00B5421D">
        <w:rPr>
          <w:i/>
        </w:rPr>
        <w:t>László Emese</w:t>
      </w:r>
      <w:r w:rsidRPr="00B5421D">
        <w:t>, profesor prescolar, debutant, 0 an vechime</w:t>
      </w:r>
    </w:p>
    <w:p w:rsidR="00B5421D" w:rsidRPr="00B5421D" w:rsidRDefault="00B5421D" w:rsidP="00B5421D">
      <w:pPr>
        <w:pStyle w:val="BodyTextIndent21"/>
        <w:tabs>
          <w:tab w:val="left" w:pos="284"/>
          <w:tab w:val="left" w:pos="709"/>
        </w:tabs>
        <w:spacing w:line="276" w:lineRule="auto"/>
        <w:ind w:right="-22" w:firstLine="0"/>
        <w:jc w:val="left"/>
      </w:pPr>
      <w:r w:rsidRPr="00B5421D">
        <w:rPr>
          <w:i/>
        </w:rPr>
        <w:t>Márton Melánia</w:t>
      </w:r>
      <w:r w:rsidRPr="00B5421D">
        <w:t xml:space="preserve"> - </w:t>
      </w:r>
      <w:r w:rsidRPr="00B5421D">
        <w:rPr>
          <w:i/>
        </w:rPr>
        <w:t xml:space="preserve">profesor prescolar </w:t>
      </w:r>
      <w:r w:rsidRPr="00B5421D">
        <w:t xml:space="preserve">suplinitor, debutant,  </w:t>
      </w:r>
      <w:r w:rsidRPr="00B5421D">
        <w:rPr>
          <w:color w:val="FF0000"/>
        </w:rPr>
        <w:t xml:space="preserve"> </w:t>
      </w:r>
      <w:r w:rsidRPr="00B5421D">
        <w:t>an vechime în învăţământ</w:t>
      </w:r>
    </w:p>
    <w:p w:rsidR="00B5421D" w:rsidRPr="00B5421D" w:rsidRDefault="00B5421D" w:rsidP="00B5421D">
      <w:pPr>
        <w:pStyle w:val="BodyTextIndent21"/>
        <w:tabs>
          <w:tab w:val="left" w:pos="284"/>
          <w:tab w:val="left" w:pos="709"/>
        </w:tabs>
        <w:spacing w:line="276" w:lineRule="auto"/>
        <w:ind w:right="-22" w:firstLine="0"/>
        <w:jc w:val="left"/>
      </w:pPr>
      <w:r w:rsidRPr="00B5421D">
        <w:rPr>
          <w:i/>
        </w:rPr>
        <w:t>Ozsvath Sara:</w:t>
      </w:r>
      <w:r w:rsidRPr="00B5421D">
        <w:t xml:space="preserve"> Educatoare, titulară, grad didactic definitiv, 7 ani vechime în învăţământ </w:t>
      </w:r>
    </w:p>
    <w:p w:rsidR="00B5421D" w:rsidRPr="00B5421D" w:rsidRDefault="00B5421D" w:rsidP="00B5421D">
      <w:pPr>
        <w:pStyle w:val="BodyTextIndent21"/>
        <w:tabs>
          <w:tab w:val="left" w:pos="284"/>
          <w:tab w:val="left" w:pos="709"/>
        </w:tabs>
        <w:spacing w:line="276" w:lineRule="auto"/>
        <w:ind w:right="-22" w:firstLine="0"/>
        <w:jc w:val="left"/>
      </w:pPr>
      <w:r w:rsidRPr="00B5421D">
        <w:rPr>
          <w:i/>
        </w:rPr>
        <w:t>Sebestyén Gyöngyvér</w:t>
      </w:r>
      <w:r w:rsidRPr="00B5421D">
        <w:t xml:space="preserve"> – profesor în învăţământ preşcolar, psiholog, specializată în arte vizuale şi în alternativa Waldorf,  grad didactic II, 19</w:t>
      </w:r>
      <w:r w:rsidRPr="00B5421D">
        <w:rPr>
          <w:color w:val="FF0000"/>
        </w:rPr>
        <w:t xml:space="preserve"> </w:t>
      </w:r>
      <w:r w:rsidRPr="00B5421D">
        <w:t>ani vechime în învăţământ. înlocuită in anul scolar 2022-</w:t>
      </w:r>
      <w:r w:rsidRPr="00B5421D">
        <w:rPr>
          <w:i/>
        </w:rPr>
        <w:t>2023  Ferencz Lenke</w:t>
      </w:r>
      <w:r w:rsidRPr="00B5421D">
        <w:t xml:space="preserve"> -</w:t>
      </w:r>
      <w:r w:rsidRPr="00B5421D">
        <w:rPr>
          <w:i/>
        </w:rPr>
        <w:t xml:space="preserve"> profesor prescolar </w:t>
      </w:r>
      <w:r w:rsidRPr="00B5421D">
        <w:t>suplinitor, grad didactic debutant, 11</w:t>
      </w:r>
      <w:r w:rsidRPr="00B5421D">
        <w:rPr>
          <w:color w:val="FF0000"/>
        </w:rPr>
        <w:t xml:space="preserve"> </w:t>
      </w:r>
      <w:r w:rsidRPr="00B5421D">
        <w:t>an vechime în învăţământ</w:t>
      </w:r>
    </w:p>
    <w:p w:rsidR="00B5421D" w:rsidRPr="00B5421D" w:rsidRDefault="00B5421D" w:rsidP="00B5421D">
      <w:pPr>
        <w:pStyle w:val="BodyTextIndent21"/>
        <w:tabs>
          <w:tab w:val="left" w:pos="284"/>
          <w:tab w:val="left" w:pos="709"/>
        </w:tabs>
        <w:spacing w:line="276" w:lineRule="auto"/>
        <w:ind w:right="-22" w:firstLine="0"/>
        <w:jc w:val="left"/>
      </w:pPr>
      <w:r w:rsidRPr="00B5421D">
        <w:rPr>
          <w:i/>
        </w:rPr>
        <w:lastRenderedPageBreak/>
        <w:t xml:space="preserve">Veress  Éva </w:t>
      </w:r>
      <w:r w:rsidRPr="00B5421D">
        <w:t xml:space="preserve">- Profesor preşcolar, titular, grad didactic II., 12 ani vechime în învăţământ, specializată în alternativa step by step, inlocuita de </w:t>
      </w:r>
      <w:r w:rsidRPr="00B5421D">
        <w:rPr>
          <w:i/>
        </w:rPr>
        <w:t>Mag Andrea</w:t>
      </w:r>
      <w:r w:rsidRPr="00B5421D">
        <w:t xml:space="preserve"> -</w:t>
      </w:r>
      <w:r w:rsidRPr="00B5421D">
        <w:rPr>
          <w:i/>
        </w:rPr>
        <w:t xml:space="preserve"> profesor prescolar </w:t>
      </w:r>
      <w:r w:rsidRPr="00B5421D">
        <w:t>suplinitor, grad didactic definitiv,  2</w:t>
      </w:r>
      <w:r w:rsidRPr="00B5421D">
        <w:rPr>
          <w:color w:val="FF0000"/>
        </w:rPr>
        <w:t xml:space="preserve"> </w:t>
      </w:r>
      <w:r w:rsidRPr="00B5421D">
        <w:t>ani vechime în învăţământ</w:t>
      </w:r>
    </w:p>
    <w:p w:rsidR="00B5421D" w:rsidRPr="00B5421D" w:rsidRDefault="00B5421D" w:rsidP="00B5421D">
      <w:pPr>
        <w:pStyle w:val="BodyTextIndent21"/>
        <w:tabs>
          <w:tab w:val="left" w:pos="284"/>
          <w:tab w:val="left" w:pos="709"/>
        </w:tabs>
        <w:spacing w:line="276" w:lineRule="auto"/>
        <w:ind w:right="-22" w:firstLine="0"/>
        <w:jc w:val="left"/>
      </w:pPr>
      <w:r w:rsidRPr="00B5421D">
        <w:rPr>
          <w:i/>
        </w:rPr>
        <w:t>Zota Elena Alina</w:t>
      </w:r>
      <w:r w:rsidRPr="00B5421D">
        <w:t xml:space="preserve"> – profesor preşcolar, titular, specializată  în alternativa step by step grad didactic def, 7 ani vechime în învăţământ</w:t>
      </w:r>
    </w:p>
    <w:p w:rsidR="00B5421D" w:rsidRPr="00B5421D" w:rsidRDefault="00B5421D" w:rsidP="00B5421D">
      <w:pPr>
        <w:pStyle w:val="BodyTextIndent21"/>
        <w:tabs>
          <w:tab w:val="left" w:pos="284"/>
          <w:tab w:val="left" w:pos="709"/>
        </w:tabs>
        <w:spacing w:line="276" w:lineRule="auto"/>
        <w:ind w:right="-22" w:firstLine="0"/>
        <w:jc w:val="left"/>
        <w:rPr>
          <w:b/>
        </w:rPr>
      </w:pPr>
      <w:r w:rsidRPr="00B5421D">
        <w:rPr>
          <w:b/>
        </w:rPr>
        <w:t>Grupa de învăţământ</w:t>
      </w:r>
      <w:r w:rsidRPr="00B5421D">
        <w:t xml:space="preserve">  special</w:t>
      </w:r>
      <w:r w:rsidRPr="00B5421D">
        <w:rPr>
          <w:b/>
        </w:rPr>
        <w:t xml:space="preserve"> </w:t>
      </w:r>
    </w:p>
    <w:p w:rsidR="00B5421D" w:rsidRPr="00B5421D" w:rsidRDefault="00B5421D" w:rsidP="00B5421D">
      <w:pPr>
        <w:pStyle w:val="BodyTextIndent21"/>
        <w:tabs>
          <w:tab w:val="left" w:pos="284"/>
          <w:tab w:val="left" w:pos="709"/>
        </w:tabs>
        <w:spacing w:line="276" w:lineRule="auto"/>
        <w:ind w:right="-22" w:firstLine="0"/>
        <w:jc w:val="left"/>
        <w:rPr>
          <w:i/>
        </w:rPr>
      </w:pPr>
      <w:r w:rsidRPr="00B5421D">
        <w:t>Educator specializat</w:t>
      </w:r>
      <w:r w:rsidRPr="00B5421D">
        <w:rPr>
          <w:b/>
        </w:rPr>
        <w:t xml:space="preserve">- </w:t>
      </w:r>
      <w:r w:rsidRPr="00B5421D">
        <w:rPr>
          <w:i/>
        </w:rPr>
        <w:t>Varró Csenge Abigél psihopedagog</w:t>
      </w:r>
    </w:p>
    <w:p w:rsidR="00B5421D" w:rsidRPr="00B5421D" w:rsidRDefault="00B5421D" w:rsidP="00B5421D">
      <w:pPr>
        <w:pStyle w:val="BodyTextIndent21"/>
        <w:tabs>
          <w:tab w:val="left" w:pos="284"/>
          <w:tab w:val="left" w:pos="709"/>
        </w:tabs>
        <w:spacing w:line="276" w:lineRule="auto"/>
        <w:ind w:right="-22" w:firstLine="0"/>
        <w:jc w:val="left"/>
      </w:pPr>
      <w:r w:rsidRPr="00B5421D">
        <w:t xml:space="preserve">Profesor de sprijin  - </w:t>
      </w:r>
      <w:r w:rsidRPr="00B5421D">
        <w:rPr>
          <w:i/>
        </w:rPr>
        <w:t>László Mónika</w:t>
      </w:r>
      <w:r w:rsidRPr="00B5421D">
        <w:t xml:space="preserve"> profesor psihopedagog</w:t>
      </w:r>
    </w:p>
    <w:p w:rsidR="00B5421D" w:rsidRPr="00B5421D" w:rsidRDefault="00B5421D" w:rsidP="00B5421D">
      <w:pPr>
        <w:pStyle w:val="BodyTextIndent21"/>
        <w:tabs>
          <w:tab w:val="left" w:pos="284"/>
          <w:tab w:val="left" w:pos="709"/>
        </w:tabs>
        <w:spacing w:line="276" w:lineRule="auto"/>
        <w:ind w:right="-22" w:firstLine="0"/>
        <w:jc w:val="left"/>
      </w:pPr>
      <w:r w:rsidRPr="00B5421D">
        <w:t xml:space="preserve">Profesor de sprijin  - </w:t>
      </w:r>
      <w:r w:rsidRPr="00B5421D">
        <w:rPr>
          <w:i/>
        </w:rPr>
        <w:t>Fazakas Angéla</w:t>
      </w:r>
      <w:r w:rsidRPr="00B5421D">
        <w:t xml:space="preserve"> profesor psihopedagog</w:t>
      </w:r>
    </w:p>
    <w:p w:rsidR="00B5421D" w:rsidRPr="00B5421D" w:rsidRDefault="00B5421D" w:rsidP="00B5421D">
      <w:pPr>
        <w:pStyle w:val="BodyTextIndent21"/>
        <w:tabs>
          <w:tab w:val="left" w:pos="284"/>
          <w:tab w:val="left" w:pos="709"/>
        </w:tabs>
        <w:spacing w:line="276" w:lineRule="auto"/>
        <w:ind w:right="-22" w:firstLine="0"/>
        <w:jc w:val="left"/>
        <w:rPr>
          <w:b/>
        </w:rPr>
      </w:pPr>
      <w:r w:rsidRPr="00B5421D">
        <w:rPr>
          <w:b/>
        </w:rPr>
        <w:t xml:space="preserve">Secția antepreșcolar: </w:t>
      </w:r>
      <w:r w:rsidRPr="00B5421D">
        <w:rPr>
          <w:i/>
        </w:rPr>
        <w:t>Gyenge Gabriella -educator</w:t>
      </w:r>
      <w:r w:rsidRPr="00B5421D">
        <w:t xml:space="preserve">–puericultor - profesor prescolar, 14 ani vechime – </w:t>
      </w:r>
    </w:p>
    <w:p w:rsidR="00B5421D" w:rsidRPr="00B5421D" w:rsidRDefault="00B5421D" w:rsidP="00B5421D">
      <w:pPr>
        <w:pStyle w:val="BodyTextIndent21"/>
        <w:tabs>
          <w:tab w:val="left" w:pos="284"/>
          <w:tab w:val="left" w:pos="709"/>
        </w:tabs>
        <w:spacing w:line="276" w:lineRule="auto"/>
        <w:ind w:right="-22" w:firstLine="0"/>
        <w:jc w:val="left"/>
      </w:pPr>
      <w:r w:rsidRPr="00B5421D">
        <w:rPr>
          <w:i/>
        </w:rPr>
        <w:t xml:space="preserve">                                   Sólyom Katalin</w:t>
      </w:r>
      <w:r w:rsidRPr="00B5421D">
        <w:t xml:space="preserve"> –</w:t>
      </w:r>
      <w:r w:rsidRPr="00B5421D">
        <w:rPr>
          <w:i/>
        </w:rPr>
        <w:t xml:space="preserve"> educator</w:t>
      </w:r>
      <w:r w:rsidRPr="00B5421D">
        <w:t xml:space="preserve">–puericultor - profesor prescolar, </w:t>
      </w:r>
      <w:r w:rsidRPr="00B5421D">
        <w:rPr>
          <w:lang w:val="hu-HU"/>
        </w:rPr>
        <w:t>0</w:t>
      </w:r>
      <w:r w:rsidRPr="00B5421D">
        <w:t xml:space="preserve"> ani vechime – </w:t>
      </w:r>
    </w:p>
    <w:p w:rsidR="00B5421D" w:rsidRPr="00B5421D" w:rsidRDefault="00B5421D" w:rsidP="00B5421D">
      <w:pPr>
        <w:pStyle w:val="BodyTextIndent21"/>
        <w:tabs>
          <w:tab w:val="left" w:pos="284"/>
          <w:tab w:val="left" w:pos="709"/>
        </w:tabs>
        <w:spacing w:line="276" w:lineRule="auto"/>
        <w:ind w:right="-22" w:firstLine="0"/>
        <w:jc w:val="left"/>
      </w:pPr>
      <w:r w:rsidRPr="00B5421D">
        <w:t xml:space="preserve">                                   </w:t>
      </w:r>
      <w:r w:rsidRPr="00B5421D">
        <w:rPr>
          <w:i/>
        </w:rPr>
        <w:t>Kar</w:t>
      </w:r>
      <w:r w:rsidRPr="00B5421D">
        <w:rPr>
          <w:i/>
          <w:lang w:val="hu-HU"/>
        </w:rPr>
        <w:t>ácsony Gizella</w:t>
      </w:r>
      <w:r w:rsidRPr="00B5421D">
        <w:rPr>
          <w:lang w:val="hu-HU"/>
        </w:rPr>
        <w:t>-</w:t>
      </w:r>
      <w:r w:rsidRPr="00B5421D">
        <w:rPr>
          <w:i/>
        </w:rPr>
        <w:t xml:space="preserve"> educator</w:t>
      </w:r>
      <w:r w:rsidRPr="00B5421D">
        <w:t>–</w:t>
      </w:r>
      <w:r w:rsidRPr="00B5421D">
        <w:rPr>
          <w:lang w:val="hu-HU"/>
        </w:rPr>
        <w:t xml:space="preserve"> </w:t>
      </w:r>
      <w:r w:rsidRPr="00B5421D">
        <w:t xml:space="preserve">puericultor - profesor prescolar,  cu definitiv, 14 ani vechime, </w:t>
      </w:r>
    </w:p>
    <w:p w:rsidR="00B5421D" w:rsidRPr="00B5421D" w:rsidRDefault="00B5421D" w:rsidP="00B5421D">
      <w:pPr>
        <w:pStyle w:val="BodyTextIndent21"/>
        <w:tabs>
          <w:tab w:val="left" w:pos="284"/>
          <w:tab w:val="left" w:pos="709"/>
        </w:tabs>
        <w:spacing w:line="276" w:lineRule="auto"/>
        <w:ind w:right="-22"/>
        <w:jc w:val="left"/>
        <w:rPr>
          <w:i/>
        </w:rPr>
      </w:pPr>
      <w:r w:rsidRPr="00B5421D">
        <w:rPr>
          <w:i/>
        </w:rPr>
        <w:t xml:space="preserve">                       Zágoni Timea-</w:t>
      </w:r>
      <w:r w:rsidRPr="00B5421D">
        <w:t xml:space="preserve"> </w:t>
      </w:r>
      <w:r w:rsidRPr="00B5421D">
        <w:rPr>
          <w:i/>
        </w:rPr>
        <w:t>educator</w:t>
      </w:r>
      <w:r w:rsidRPr="00B5421D">
        <w:t xml:space="preserve">–puericultor, profesor prescolar,  debutant 4 ani vechime – </w:t>
      </w:r>
    </w:p>
    <w:p w:rsidR="00B5421D" w:rsidRPr="00B5421D" w:rsidRDefault="00B5421D" w:rsidP="00B5421D">
      <w:pPr>
        <w:pStyle w:val="BodyTextIndent21"/>
        <w:tabs>
          <w:tab w:val="left" w:pos="284"/>
          <w:tab w:val="left" w:pos="709"/>
        </w:tabs>
        <w:spacing w:line="276" w:lineRule="auto"/>
        <w:ind w:right="-22" w:firstLine="0"/>
        <w:jc w:val="left"/>
        <w:rPr>
          <w:b/>
        </w:rPr>
      </w:pPr>
    </w:p>
    <w:p w:rsidR="00B5421D" w:rsidRPr="00B5421D" w:rsidRDefault="00B5421D" w:rsidP="00B5421D">
      <w:pPr>
        <w:pStyle w:val="BodyTextIndent21"/>
        <w:tabs>
          <w:tab w:val="left" w:pos="284"/>
          <w:tab w:val="left" w:pos="709"/>
        </w:tabs>
        <w:spacing w:line="276" w:lineRule="auto"/>
        <w:ind w:right="-22" w:firstLine="0"/>
        <w:jc w:val="left"/>
      </w:pPr>
      <w:r w:rsidRPr="00B5421D">
        <w:rPr>
          <w:b/>
        </w:rPr>
        <w:t>Personalul nostru didactic auxiliar:</w:t>
      </w:r>
    </w:p>
    <w:p w:rsidR="00B5421D" w:rsidRPr="00B5421D" w:rsidRDefault="00B5421D" w:rsidP="00B5421D">
      <w:pPr>
        <w:pStyle w:val="BodyTextIndent21"/>
        <w:tabs>
          <w:tab w:val="left" w:pos="284"/>
          <w:tab w:val="left" w:pos="709"/>
        </w:tabs>
        <w:spacing w:line="276" w:lineRule="auto"/>
        <w:ind w:right="-22" w:firstLine="0"/>
        <w:rPr>
          <w:lang w:val="hu-HU"/>
        </w:rPr>
      </w:pPr>
      <w:r w:rsidRPr="00B5421D">
        <w:rPr>
          <w:lang w:val="hu-HU"/>
        </w:rPr>
        <w:t>Administrator financiar</w:t>
      </w:r>
      <w:r w:rsidRPr="00B5421D">
        <w:rPr>
          <w:b/>
          <w:lang w:val="hu-HU"/>
        </w:rPr>
        <w:t>:</w:t>
      </w:r>
      <w:r w:rsidRPr="00B5421D">
        <w:rPr>
          <w:lang w:val="hu-HU"/>
        </w:rPr>
        <w:t xml:space="preserve"> ec. </w:t>
      </w:r>
      <w:r w:rsidRPr="00B5421D">
        <w:rPr>
          <w:i/>
          <w:lang w:val="hu-HU"/>
        </w:rPr>
        <w:t>György Éva Emilia</w:t>
      </w:r>
    </w:p>
    <w:p w:rsidR="00B5421D" w:rsidRPr="00B5421D" w:rsidRDefault="00B5421D" w:rsidP="00B5421D">
      <w:pPr>
        <w:pStyle w:val="BodyTextIndent21"/>
        <w:tabs>
          <w:tab w:val="left" w:pos="284"/>
          <w:tab w:val="left" w:pos="709"/>
        </w:tabs>
        <w:spacing w:line="276" w:lineRule="auto"/>
        <w:ind w:right="-22" w:firstLine="0"/>
      </w:pPr>
      <w:r w:rsidRPr="00B5421D">
        <w:rPr>
          <w:lang w:val="hu-HU"/>
        </w:rPr>
        <w:t xml:space="preserve">Secretar: ec. </w:t>
      </w:r>
      <w:r w:rsidRPr="00B5421D">
        <w:rPr>
          <w:i/>
          <w:lang w:val="hu-HU"/>
        </w:rPr>
        <w:t xml:space="preserve">Caluser Csedő Csilla </w:t>
      </w:r>
      <w:r w:rsidRPr="00B5421D">
        <w:t>–</w:t>
      </w:r>
    </w:p>
    <w:p w:rsidR="00B5421D" w:rsidRPr="00B5421D" w:rsidRDefault="00B5421D" w:rsidP="00B5421D">
      <w:pPr>
        <w:pStyle w:val="BodyTextIndent21"/>
        <w:tabs>
          <w:tab w:val="left" w:pos="284"/>
          <w:tab w:val="left" w:pos="709"/>
        </w:tabs>
        <w:spacing w:line="276" w:lineRule="auto"/>
        <w:ind w:right="-22" w:firstLine="0"/>
        <w:rPr>
          <w:lang w:val="hu-HU"/>
        </w:rPr>
      </w:pPr>
    </w:p>
    <w:p w:rsidR="00B5421D" w:rsidRPr="00B5421D" w:rsidRDefault="00B5421D" w:rsidP="00B5421D">
      <w:pPr>
        <w:pStyle w:val="BodyTextIndent21"/>
        <w:tabs>
          <w:tab w:val="left" w:pos="284"/>
          <w:tab w:val="left" w:pos="709"/>
        </w:tabs>
        <w:spacing w:line="276" w:lineRule="auto"/>
        <w:ind w:right="-22" w:firstLine="0"/>
        <w:rPr>
          <w:b/>
        </w:rPr>
      </w:pPr>
      <w:r w:rsidRPr="00B5421D">
        <w:rPr>
          <w:b/>
        </w:rPr>
        <w:t>Personalul nostru nedidactic:</w:t>
      </w:r>
    </w:p>
    <w:p w:rsidR="00B5421D" w:rsidRPr="00B5421D" w:rsidRDefault="00B5421D" w:rsidP="00B5421D">
      <w:pPr>
        <w:pStyle w:val="BodyTextIndent21"/>
        <w:tabs>
          <w:tab w:val="left" w:pos="284"/>
          <w:tab w:val="left" w:pos="709"/>
        </w:tabs>
        <w:spacing w:line="276" w:lineRule="auto"/>
        <w:ind w:right="-22" w:firstLine="0"/>
        <w:rPr>
          <w:i/>
          <w:lang w:val="hu-HU"/>
        </w:rPr>
      </w:pPr>
      <w:r w:rsidRPr="00B5421D">
        <w:rPr>
          <w:lang w:val="hu-HU"/>
        </w:rPr>
        <w:t>Administrator financiar, patrimonial</w:t>
      </w:r>
      <w:r w:rsidRPr="00B5421D">
        <w:rPr>
          <w:b/>
          <w:lang w:val="hu-HU"/>
        </w:rPr>
        <w:t>:</w:t>
      </w:r>
      <w:r w:rsidRPr="00B5421D">
        <w:rPr>
          <w:lang w:val="hu-HU"/>
        </w:rPr>
        <w:t xml:space="preserve"> </w:t>
      </w:r>
      <w:r w:rsidRPr="00B5421D">
        <w:rPr>
          <w:i/>
          <w:lang w:val="hu-HU"/>
        </w:rPr>
        <w:t>Pap Kinga –gestionar, casier</w:t>
      </w:r>
    </w:p>
    <w:p w:rsidR="00B5421D" w:rsidRPr="00B5421D" w:rsidRDefault="00B5421D" w:rsidP="00B5421D">
      <w:pPr>
        <w:pStyle w:val="BodyTextIndent21"/>
        <w:tabs>
          <w:tab w:val="left" w:pos="284"/>
          <w:tab w:val="left" w:pos="709"/>
          <w:tab w:val="left" w:pos="2410"/>
        </w:tabs>
        <w:spacing w:line="276" w:lineRule="auto"/>
        <w:ind w:right="-22" w:firstLine="0"/>
        <w:rPr>
          <w:lang w:val="hu-HU"/>
        </w:rPr>
      </w:pPr>
      <w:r w:rsidRPr="00B5421D">
        <w:t>Îngrijitori de copii</w:t>
      </w:r>
      <w:r w:rsidRPr="00B5421D">
        <w:rPr>
          <w:lang w:val="hu-HU"/>
        </w:rPr>
        <w:t>:</w:t>
      </w:r>
      <w:r w:rsidRPr="00B5421D">
        <w:t xml:space="preserve"> </w:t>
      </w:r>
      <w:r w:rsidRPr="00B5421D">
        <w:rPr>
          <w:lang w:val="hu-HU"/>
        </w:rPr>
        <w:t xml:space="preserve">  </w:t>
      </w:r>
    </w:p>
    <w:p w:rsidR="00B5421D" w:rsidRPr="00B5421D" w:rsidRDefault="00B5421D" w:rsidP="00B5421D">
      <w:pPr>
        <w:pStyle w:val="BodyTextIndent21"/>
        <w:tabs>
          <w:tab w:val="left" w:pos="284"/>
          <w:tab w:val="left" w:pos="709"/>
          <w:tab w:val="left" w:pos="2410"/>
        </w:tabs>
        <w:spacing w:line="276" w:lineRule="auto"/>
        <w:ind w:left="-144" w:right="-22" w:firstLine="0"/>
        <w:jc w:val="left"/>
        <w:rPr>
          <w:i/>
          <w:lang w:val="hu-HU"/>
        </w:rPr>
      </w:pPr>
      <w:r w:rsidRPr="00B5421D">
        <w:rPr>
          <w:i/>
          <w:lang w:val="hu-HU"/>
        </w:rPr>
        <w:t xml:space="preserve"> Botár Ildikó, studii medii, calificată ca îngrijitor de copii</w:t>
      </w:r>
    </w:p>
    <w:p w:rsidR="00B5421D" w:rsidRPr="00B5421D" w:rsidRDefault="00B5421D" w:rsidP="00B5421D">
      <w:pPr>
        <w:pStyle w:val="BodyTextIndent21"/>
        <w:tabs>
          <w:tab w:val="left" w:pos="284"/>
          <w:tab w:val="left" w:pos="709"/>
          <w:tab w:val="left" w:pos="2410"/>
        </w:tabs>
        <w:spacing w:line="276" w:lineRule="auto"/>
        <w:ind w:left="-144" w:right="-22" w:firstLine="0"/>
        <w:jc w:val="left"/>
        <w:rPr>
          <w:i/>
          <w:lang w:val="hu-HU"/>
        </w:rPr>
      </w:pPr>
      <w:r w:rsidRPr="00B5421D">
        <w:rPr>
          <w:i/>
          <w:lang w:val="hu-HU"/>
        </w:rPr>
        <w:t xml:space="preserve">Kovacs Ibolya, studii G, calificată ca îngrijitor de copii </w:t>
      </w:r>
    </w:p>
    <w:p w:rsidR="00B5421D" w:rsidRPr="00B5421D" w:rsidRDefault="00B5421D" w:rsidP="00B5421D">
      <w:pPr>
        <w:pStyle w:val="BodyTextIndent21"/>
        <w:tabs>
          <w:tab w:val="left" w:pos="284"/>
          <w:tab w:val="left" w:pos="709"/>
          <w:tab w:val="left" w:pos="2410"/>
        </w:tabs>
        <w:spacing w:line="276" w:lineRule="auto"/>
        <w:ind w:left="-144" w:right="-22" w:firstLine="0"/>
        <w:jc w:val="left"/>
        <w:rPr>
          <w:i/>
          <w:lang w:val="hu-HU"/>
        </w:rPr>
      </w:pPr>
      <w:r w:rsidRPr="00B5421D">
        <w:rPr>
          <w:i/>
          <w:lang w:val="hu-HU"/>
        </w:rPr>
        <w:t xml:space="preserve">Sárkány Katalin, studii medii, calificată ca îngrijitor de copii </w:t>
      </w:r>
    </w:p>
    <w:p w:rsidR="00B5421D" w:rsidRPr="00B5421D" w:rsidRDefault="00B5421D" w:rsidP="00B5421D">
      <w:pPr>
        <w:pStyle w:val="BodyTextIndent21"/>
        <w:tabs>
          <w:tab w:val="left" w:pos="284"/>
          <w:tab w:val="left" w:pos="709"/>
          <w:tab w:val="left" w:pos="2410"/>
        </w:tabs>
        <w:spacing w:line="276" w:lineRule="auto"/>
        <w:ind w:left="-144" w:right="-22" w:firstLine="0"/>
        <w:jc w:val="left"/>
        <w:rPr>
          <w:i/>
          <w:lang w:val="hu-HU"/>
        </w:rPr>
      </w:pPr>
      <w:r w:rsidRPr="00B5421D">
        <w:rPr>
          <w:i/>
          <w:lang w:val="hu-HU"/>
        </w:rPr>
        <w:t>Vita Magdolna, studii medii, calificată ca îngrijitor de copii</w:t>
      </w:r>
    </w:p>
    <w:p w:rsidR="00B5421D" w:rsidRPr="00B5421D" w:rsidRDefault="00B5421D" w:rsidP="00B5421D">
      <w:pPr>
        <w:pStyle w:val="BodyTextIndent21"/>
        <w:tabs>
          <w:tab w:val="left" w:pos="284"/>
          <w:tab w:val="left" w:pos="709"/>
          <w:tab w:val="left" w:pos="2410"/>
        </w:tabs>
        <w:spacing w:line="276" w:lineRule="auto"/>
        <w:ind w:left="-144" w:right="-22" w:firstLine="0"/>
        <w:jc w:val="left"/>
        <w:rPr>
          <w:i/>
        </w:rPr>
      </w:pPr>
      <w:r w:rsidRPr="00B5421D">
        <w:rPr>
          <w:i/>
          <w:lang w:val="hu-HU"/>
        </w:rPr>
        <w:t xml:space="preserve"> Hajdú Klára, studii G, calificată ca îngrijitor de copii</w:t>
      </w:r>
      <w:r w:rsidRPr="00B5421D">
        <w:rPr>
          <w:i/>
        </w:rPr>
        <w:t xml:space="preserve"> </w:t>
      </w:r>
    </w:p>
    <w:p w:rsidR="00B5421D" w:rsidRPr="00B5421D" w:rsidRDefault="00B5421D" w:rsidP="00B5421D">
      <w:pPr>
        <w:pStyle w:val="BodyTextIndent21"/>
        <w:tabs>
          <w:tab w:val="left" w:pos="284"/>
          <w:tab w:val="left" w:pos="709"/>
          <w:tab w:val="left" w:pos="2410"/>
        </w:tabs>
        <w:spacing w:line="276" w:lineRule="auto"/>
        <w:ind w:left="-144" w:right="-22" w:firstLine="0"/>
        <w:jc w:val="left"/>
        <w:rPr>
          <w:i/>
          <w:lang w:val="hu-HU"/>
        </w:rPr>
      </w:pPr>
      <w:r w:rsidRPr="00B5421D">
        <w:rPr>
          <w:i/>
          <w:lang w:val="hu-HU"/>
        </w:rPr>
        <w:t>Virág Katalin, studii G, calificată ca îngrijitor de copii Gradinita Cimbora</w:t>
      </w:r>
    </w:p>
    <w:p w:rsidR="00B5421D" w:rsidRPr="00B5421D" w:rsidRDefault="00B5421D" w:rsidP="00B5421D">
      <w:pPr>
        <w:pStyle w:val="BodyTextIndent21"/>
        <w:tabs>
          <w:tab w:val="left" w:pos="284"/>
          <w:tab w:val="left" w:pos="709"/>
          <w:tab w:val="left" w:pos="2410"/>
        </w:tabs>
        <w:spacing w:line="276" w:lineRule="auto"/>
        <w:ind w:left="-144" w:right="-22" w:firstLine="0"/>
        <w:jc w:val="left"/>
        <w:rPr>
          <w:i/>
        </w:rPr>
      </w:pPr>
      <w:r w:rsidRPr="00B5421D">
        <w:rPr>
          <w:i/>
        </w:rPr>
        <w:t xml:space="preserve">Puskás Annamária, </w:t>
      </w:r>
      <w:r w:rsidRPr="00B5421D">
        <w:rPr>
          <w:i/>
          <w:lang w:val="hu-HU"/>
        </w:rPr>
        <w:t>Gradinita Cimbora</w:t>
      </w:r>
    </w:p>
    <w:p w:rsidR="00B5421D" w:rsidRPr="00B5421D" w:rsidRDefault="00B5421D" w:rsidP="00B5421D">
      <w:pPr>
        <w:pStyle w:val="BodyTextIndent21"/>
        <w:tabs>
          <w:tab w:val="left" w:pos="284"/>
          <w:tab w:val="left" w:pos="709"/>
          <w:tab w:val="left" w:pos="2410"/>
        </w:tabs>
        <w:spacing w:line="276" w:lineRule="auto"/>
        <w:ind w:left="-144" w:right="-22" w:firstLine="0"/>
        <w:jc w:val="left"/>
        <w:rPr>
          <w:i/>
          <w:lang w:val="hu-HU"/>
        </w:rPr>
      </w:pPr>
      <w:r w:rsidRPr="00B5421D">
        <w:rPr>
          <w:i/>
        </w:rPr>
        <w:t xml:space="preserve">Iarca Erika, </w:t>
      </w:r>
      <w:r w:rsidRPr="00B5421D">
        <w:rPr>
          <w:i/>
          <w:lang w:val="hu-HU"/>
        </w:rPr>
        <w:t>Gradinita Cimbora</w:t>
      </w:r>
    </w:p>
    <w:p w:rsidR="00B5421D" w:rsidRPr="00B5421D" w:rsidRDefault="00B5421D" w:rsidP="00B5421D">
      <w:pPr>
        <w:pStyle w:val="BodyTextIndent21"/>
        <w:tabs>
          <w:tab w:val="left" w:pos="284"/>
          <w:tab w:val="left" w:pos="709"/>
          <w:tab w:val="left" w:pos="2410"/>
        </w:tabs>
        <w:spacing w:line="276" w:lineRule="auto"/>
        <w:ind w:left="-144" w:right="-22" w:firstLine="0"/>
        <w:jc w:val="left"/>
        <w:rPr>
          <w:i/>
          <w:lang w:val="hu-HU"/>
        </w:rPr>
      </w:pPr>
      <w:r w:rsidRPr="00B5421D">
        <w:rPr>
          <w:i/>
        </w:rPr>
        <w:t>Moldovan Zita</w:t>
      </w:r>
      <w:r w:rsidRPr="00B5421D">
        <w:t>,</w:t>
      </w:r>
      <w:r w:rsidRPr="00B5421D">
        <w:rPr>
          <w:i/>
          <w:lang w:val="hu-HU"/>
        </w:rPr>
        <w:t xml:space="preserve"> calificată ca îngrijitor de copii, Gradinita Cimbora</w:t>
      </w:r>
    </w:p>
    <w:p w:rsidR="00B5421D" w:rsidRPr="00B5421D" w:rsidRDefault="00B5421D" w:rsidP="00B5421D">
      <w:pPr>
        <w:pStyle w:val="BodyTextIndent21"/>
        <w:tabs>
          <w:tab w:val="left" w:pos="284"/>
          <w:tab w:val="left" w:pos="709"/>
          <w:tab w:val="left" w:pos="2410"/>
        </w:tabs>
        <w:spacing w:line="276" w:lineRule="auto"/>
        <w:ind w:left="-144" w:right="-22" w:firstLine="0"/>
        <w:jc w:val="left"/>
        <w:rPr>
          <w:i/>
        </w:rPr>
      </w:pPr>
    </w:p>
    <w:p w:rsidR="00B5421D" w:rsidRPr="00B5421D" w:rsidRDefault="00B5421D" w:rsidP="00B5421D">
      <w:pPr>
        <w:pStyle w:val="BodyTextIndent21"/>
        <w:tabs>
          <w:tab w:val="left" w:pos="284"/>
          <w:tab w:val="left" w:pos="709"/>
          <w:tab w:val="left" w:pos="2410"/>
        </w:tabs>
        <w:spacing w:line="276" w:lineRule="auto"/>
        <w:ind w:left="-144" w:right="-22" w:firstLine="0"/>
        <w:jc w:val="left"/>
        <w:rPr>
          <w:i/>
          <w:lang w:val="hu-HU"/>
        </w:rPr>
      </w:pPr>
      <w:r w:rsidRPr="00B5421D">
        <w:rPr>
          <w:b/>
          <w:i/>
          <w:lang w:val="hu-HU"/>
        </w:rPr>
        <w:t>Sectia anteprescolara</w:t>
      </w:r>
      <w:r w:rsidRPr="00B5421D">
        <w:rPr>
          <w:i/>
          <w:lang w:val="hu-HU"/>
        </w:rPr>
        <w:t xml:space="preserve"> – Baka Kinga -ingrijitor, Gradinita Cimbora</w:t>
      </w:r>
    </w:p>
    <w:p w:rsidR="00B5421D" w:rsidRPr="00B5421D" w:rsidRDefault="00B5421D" w:rsidP="00B5421D">
      <w:pPr>
        <w:pStyle w:val="BodyTextIndent21"/>
        <w:tabs>
          <w:tab w:val="left" w:pos="284"/>
          <w:tab w:val="left" w:pos="709"/>
          <w:tab w:val="left" w:pos="2410"/>
        </w:tabs>
        <w:spacing w:line="276" w:lineRule="auto"/>
        <w:ind w:left="-144" w:right="-22" w:firstLine="0"/>
        <w:jc w:val="left"/>
        <w:rPr>
          <w:i/>
          <w:lang w:val="hu-HU"/>
        </w:rPr>
      </w:pPr>
      <w:r w:rsidRPr="00B5421D">
        <w:rPr>
          <w:i/>
          <w:lang w:val="hu-HU"/>
        </w:rPr>
        <w:t xml:space="preserve">                                       Petres Enikő-ingrijitor, Gradinita Cimbora</w:t>
      </w:r>
    </w:p>
    <w:p w:rsidR="00B5421D" w:rsidRPr="00B5421D" w:rsidRDefault="00B5421D" w:rsidP="00B5421D">
      <w:pPr>
        <w:pStyle w:val="BodyTextIndent21"/>
        <w:tabs>
          <w:tab w:val="left" w:pos="284"/>
          <w:tab w:val="left" w:pos="709"/>
        </w:tabs>
        <w:spacing w:line="276" w:lineRule="auto"/>
        <w:ind w:right="-22"/>
        <w:rPr>
          <w:i/>
          <w:lang w:val="hu-HU"/>
        </w:rPr>
      </w:pPr>
      <w:r w:rsidRPr="00B5421D">
        <w:rPr>
          <w:i/>
          <w:lang w:val="hu-HU"/>
        </w:rPr>
        <w:t xml:space="preserve">                       Kósa Veronika- ingrijitor, Gradinita Cimbora</w:t>
      </w:r>
    </w:p>
    <w:p w:rsidR="00B5421D" w:rsidRPr="00B5421D" w:rsidRDefault="00B5421D" w:rsidP="00B5421D">
      <w:pPr>
        <w:pStyle w:val="BodyTextIndent21"/>
        <w:tabs>
          <w:tab w:val="left" w:pos="284"/>
          <w:tab w:val="left" w:pos="709"/>
        </w:tabs>
        <w:spacing w:line="276" w:lineRule="auto"/>
        <w:ind w:right="-22"/>
        <w:rPr>
          <w:i/>
          <w:lang w:val="hu-HU"/>
        </w:rPr>
      </w:pPr>
      <w:r w:rsidRPr="00B5421D">
        <w:rPr>
          <w:i/>
          <w:lang w:val="hu-HU"/>
        </w:rPr>
        <w:t xml:space="preserve">                       Birsan Margít- ingrijitor, </w:t>
      </w:r>
    </w:p>
    <w:p w:rsidR="00B5421D" w:rsidRPr="00B5421D" w:rsidRDefault="00B5421D" w:rsidP="00B5421D">
      <w:pPr>
        <w:pStyle w:val="BodyTextIndent21"/>
        <w:tabs>
          <w:tab w:val="left" w:pos="284"/>
          <w:tab w:val="left" w:pos="709"/>
        </w:tabs>
        <w:spacing w:line="276" w:lineRule="auto"/>
        <w:ind w:right="-22" w:firstLine="0"/>
        <w:rPr>
          <w:i/>
          <w:lang w:val="hu-HU"/>
        </w:rPr>
      </w:pPr>
      <w:r w:rsidRPr="00B5421D">
        <w:rPr>
          <w:i/>
          <w:lang w:val="hu-HU"/>
        </w:rPr>
        <w:t xml:space="preserve">                                  Antal Tünde- ingrijitor, </w:t>
      </w:r>
    </w:p>
    <w:p w:rsidR="00B5421D" w:rsidRPr="00B5421D" w:rsidRDefault="00B5421D" w:rsidP="00B5421D">
      <w:pPr>
        <w:pStyle w:val="BodyTextIndent21"/>
        <w:tabs>
          <w:tab w:val="left" w:pos="284"/>
          <w:tab w:val="left" w:pos="709"/>
        </w:tabs>
        <w:spacing w:line="276" w:lineRule="auto"/>
        <w:ind w:right="-22" w:firstLine="0"/>
        <w:rPr>
          <w:i/>
          <w:lang w:val="hu-HU"/>
        </w:rPr>
      </w:pPr>
      <w:r w:rsidRPr="00B5421D">
        <w:rPr>
          <w:b/>
          <w:lang w:val="hu-HU"/>
        </w:rPr>
        <w:t>Muncitori în bucătărie</w:t>
      </w:r>
      <w:r w:rsidRPr="00B5421D">
        <w:rPr>
          <w:lang w:val="hu-HU"/>
        </w:rPr>
        <w:t xml:space="preserve">: </w:t>
      </w:r>
    </w:p>
    <w:p w:rsidR="00B5421D" w:rsidRPr="00B5421D" w:rsidRDefault="00B5421D" w:rsidP="00B5421D">
      <w:pPr>
        <w:pStyle w:val="BodyTextIndent21"/>
        <w:tabs>
          <w:tab w:val="left" w:pos="284"/>
          <w:tab w:val="left" w:pos="709"/>
        </w:tabs>
        <w:spacing w:line="276" w:lineRule="auto"/>
        <w:ind w:right="-22" w:firstLine="0"/>
        <w:rPr>
          <w:i/>
          <w:lang w:val="hu-HU"/>
        </w:rPr>
      </w:pPr>
      <w:r w:rsidRPr="00B5421D">
        <w:rPr>
          <w:i/>
          <w:lang w:val="hu-HU"/>
        </w:rPr>
        <w:t xml:space="preserve">                                    Lajos Mária, studii medii, calificată ca îngrijitor de copii si bucătar, structura Cimbora</w:t>
      </w:r>
    </w:p>
    <w:p w:rsidR="00B5421D" w:rsidRPr="00B5421D" w:rsidRDefault="00B5421D" w:rsidP="00B5421D">
      <w:pPr>
        <w:pStyle w:val="BodyTextIndent21"/>
        <w:tabs>
          <w:tab w:val="left" w:pos="284"/>
          <w:tab w:val="left" w:pos="709"/>
        </w:tabs>
        <w:spacing w:line="276" w:lineRule="auto"/>
        <w:ind w:right="-22" w:firstLine="0"/>
        <w:rPr>
          <w:i/>
          <w:lang w:val="hu-HU"/>
        </w:rPr>
      </w:pPr>
      <w:r w:rsidRPr="00B5421D">
        <w:rPr>
          <w:i/>
          <w:lang w:val="hu-HU"/>
        </w:rPr>
        <w:t xml:space="preserve">                                    Ambrus Ibolya, studii G, bucătar, si bucătar calificată ca îngrijitor de copiil</w:t>
      </w:r>
    </w:p>
    <w:p w:rsidR="00B5421D" w:rsidRPr="00B5421D" w:rsidRDefault="00B5421D" w:rsidP="00B5421D">
      <w:pPr>
        <w:pStyle w:val="BodyTextIndent21"/>
        <w:tabs>
          <w:tab w:val="left" w:pos="284"/>
          <w:tab w:val="left" w:pos="709"/>
        </w:tabs>
        <w:spacing w:line="276" w:lineRule="auto"/>
        <w:ind w:right="-22" w:firstLine="0"/>
        <w:rPr>
          <w:i/>
          <w:lang w:val="hu-HU"/>
        </w:rPr>
      </w:pPr>
      <w:r w:rsidRPr="00B5421D">
        <w:rPr>
          <w:lang w:val="hu-HU"/>
        </w:rPr>
        <w:lastRenderedPageBreak/>
        <w:t xml:space="preserve">                                    Mezei Ágota</w:t>
      </w:r>
      <w:r w:rsidRPr="00B5421D">
        <w:rPr>
          <w:i/>
          <w:lang w:val="hu-HU"/>
        </w:rPr>
        <w:t xml:space="preserve"> studii M, bucătar, si de specialitate calificată ca îngrijitor de copiil</w:t>
      </w:r>
    </w:p>
    <w:p w:rsidR="00B5421D" w:rsidRPr="00B5421D" w:rsidRDefault="00B5421D" w:rsidP="00B5421D">
      <w:pPr>
        <w:pStyle w:val="BodyTextIndent21"/>
        <w:tabs>
          <w:tab w:val="left" w:pos="284"/>
          <w:tab w:val="left" w:pos="709"/>
        </w:tabs>
        <w:spacing w:line="276" w:lineRule="auto"/>
        <w:ind w:right="-22" w:firstLine="0"/>
        <w:rPr>
          <w:i/>
          <w:lang w:val="hu-HU"/>
        </w:rPr>
      </w:pPr>
      <w:r w:rsidRPr="00B5421D">
        <w:rPr>
          <w:i/>
          <w:lang w:val="hu-HU"/>
        </w:rPr>
        <w:t xml:space="preserve">                                    Kuna Mónika – studii M si de specialitate</w:t>
      </w:r>
      <w:proofErr w:type="gramStart"/>
      <w:r w:rsidRPr="00B5421D">
        <w:rPr>
          <w:i/>
          <w:lang w:val="hu-HU"/>
        </w:rPr>
        <w:t>,calificata</w:t>
      </w:r>
      <w:proofErr w:type="gramEnd"/>
      <w:r w:rsidRPr="00B5421D">
        <w:rPr>
          <w:i/>
          <w:lang w:val="hu-HU"/>
        </w:rPr>
        <w:t xml:space="preserve"> ca asistenta medicala structura Cimbora </w:t>
      </w:r>
    </w:p>
    <w:p w:rsidR="00B5421D" w:rsidRPr="00B5421D" w:rsidRDefault="00B5421D" w:rsidP="00B5421D">
      <w:pPr>
        <w:pStyle w:val="BodyTextIndent21"/>
        <w:tabs>
          <w:tab w:val="left" w:pos="284"/>
          <w:tab w:val="left" w:pos="709"/>
        </w:tabs>
        <w:spacing w:line="276" w:lineRule="auto"/>
        <w:ind w:right="-22" w:firstLine="0"/>
        <w:rPr>
          <w:i/>
          <w:lang w:val="hu-HU"/>
        </w:rPr>
      </w:pPr>
      <w:r w:rsidRPr="00B5421D">
        <w:rPr>
          <w:b/>
          <w:lang w:val="hu-HU"/>
        </w:rPr>
        <w:t>Administrator patrimoniu nedidactic-casier</w:t>
      </w:r>
      <w:r w:rsidRPr="00B5421D">
        <w:rPr>
          <w:i/>
          <w:lang w:val="hu-HU"/>
        </w:rPr>
        <w:t xml:space="preserve"> - Pap Kinga -1 norma        </w:t>
      </w:r>
    </w:p>
    <w:p w:rsidR="00B5421D" w:rsidRPr="00B5421D" w:rsidRDefault="00B5421D" w:rsidP="00B5421D">
      <w:pPr>
        <w:pStyle w:val="BodyTextIndent21"/>
        <w:tabs>
          <w:tab w:val="left" w:pos="284"/>
          <w:tab w:val="left" w:pos="709"/>
        </w:tabs>
        <w:spacing w:line="276" w:lineRule="auto"/>
        <w:ind w:right="-22" w:firstLine="0"/>
        <w:rPr>
          <w:i/>
          <w:lang w:val="hu-HU"/>
        </w:rPr>
      </w:pPr>
      <w:r w:rsidRPr="00B5421D">
        <w:rPr>
          <w:b/>
          <w:lang w:val="hu-HU"/>
        </w:rPr>
        <w:t>Muncitor întreţinător, achizitioner</w:t>
      </w:r>
      <w:proofErr w:type="gramStart"/>
      <w:r w:rsidRPr="00B5421D">
        <w:rPr>
          <w:b/>
          <w:lang w:val="hu-HU"/>
        </w:rPr>
        <w:t>:</w:t>
      </w:r>
      <w:r w:rsidRPr="00B5421D">
        <w:rPr>
          <w:lang w:val="hu-HU"/>
        </w:rPr>
        <w:t xml:space="preserve">  </w:t>
      </w:r>
      <w:r w:rsidRPr="00B5421D">
        <w:t>Petres</w:t>
      </w:r>
      <w:proofErr w:type="gramEnd"/>
      <w:r w:rsidRPr="00B5421D">
        <w:t xml:space="preserve"> László -</w:t>
      </w:r>
    </w:p>
    <w:p w:rsidR="00B5421D" w:rsidRPr="00B5421D" w:rsidRDefault="00B5421D" w:rsidP="00B5421D">
      <w:pPr>
        <w:pStyle w:val="BodyTextIndent21"/>
        <w:tabs>
          <w:tab w:val="left" w:pos="284"/>
          <w:tab w:val="left" w:pos="709"/>
        </w:tabs>
        <w:spacing w:line="276" w:lineRule="auto"/>
        <w:ind w:right="-22" w:firstLine="0"/>
        <w:rPr>
          <w:lang w:val="hu-HU"/>
        </w:rPr>
      </w:pPr>
    </w:p>
    <w:p w:rsidR="00B5421D" w:rsidRPr="00B5421D" w:rsidRDefault="00B5421D" w:rsidP="00B5421D">
      <w:pPr>
        <w:pStyle w:val="BodyTextIndent21"/>
        <w:tabs>
          <w:tab w:val="left" w:pos="284"/>
          <w:tab w:val="left" w:pos="709"/>
        </w:tabs>
        <w:spacing w:line="276" w:lineRule="auto"/>
        <w:ind w:right="-22" w:firstLine="0"/>
        <w:rPr>
          <w:b/>
        </w:rPr>
      </w:pPr>
      <w:r w:rsidRPr="00B5421D">
        <w:rPr>
          <w:b/>
        </w:rPr>
        <w:t>Personalul nostru medical:</w:t>
      </w:r>
    </w:p>
    <w:p w:rsidR="00B5421D" w:rsidRPr="00B5421D" w:rsidRDefault="00B5421D" w:rsidP="00B5421D">
      <w:pPr>
        <w:pStyle w:val="BodyTextIndent21"/>
        <w:tabs>
          <w:tab w:val="left" w:pos="284"/>
          <w:tab w:val="left" w:pos="709"/>
        </w:tabs>
        <w:spacing w:line="276" w:lineRule="auto"/>
        <w:ind w:right="-22" w:firstLine="0"/>
        <w:rPr>
          <w:i/>
          <w:lang w:val="hu-HU"/>
        </w:rPr>
      </w:pPr>
      <w:r w:rsidRPr="00B5421D">
        <w:rPr>
          <w:b/>
          <w:lang w:val="hu-HU"/>
        </w:rPr>
        <w:t>Asistentă medicală:</w:t>
      </w:r>
      <w:r w:rsidRPr="00B5421D">
        <w:rPr>
          <w:lang w:val="hu-HU"/>
        </w:rPr>
        <w:t xml:space="preserve"> </w:t>
      </w:r>
      <w:r w:rsidRPr="00B5421D">
        <w:rPr>
          <w:i/>
          <w:lang w:val="hu-HU"/>
        </w:rPr>
        <w:t>Szabó Adél</w:t>
      </w:r>
    </w:p>
    <w:p w:rsidR="00B5421D" w:rsidRPr="00B5421D" w:rsidRDefault="00B5421D" w:rsidP="00B5421D">
      <w:pPr>
        <w:pStyle w:val="BodyTextIndent21"/>
        <w:tabs>
          <w:tab w:val="left" w:pos="284"/>
          <w:tab w:val="left" w:pos="709"/>
        </w:tabs>
        <w:spacing w:line="276" w:lineRule="auto"/>
        <w:ind w:right="-22" w:firstLine="0"/>
        <w:rPr>
          <w:i/>
          <w:lang w:val="hu-HU"/>
        </w:rPr>
      </w:pPr>
      <w:r w:rsidRPr="00B5421D">
        <w:rPr>
          <w:i/>
          <w:lang w:val="hu-HU"/>
        </w:rPr>
        <w:t xml:space="preserve">                               </w:t>
      </w:r>
      <w:proofErr w:type="gramStart"/>
      <w:r w:rsidRPr="00B5421D">
        <w:rPr>
          <w:i/>
          <w:lang w:val="hu-HU"/>
        </w:rPr>
        <w:t>Domokos  Zsuzsa</w:t>
      </w:r>
      <w:proofErr w:type="gramEnd"/>
      <w:r w:rsidRPr="00B5421D">
        <w:rPr>
          <w:i/>
          <w:lang w:val="hu-HU"/>
        </w:rPr>
        <w:t xml:space="preserve">                         </w:t>
      </w:r>
    </w:p>
    <w:p w:rsidR="00B5421D" w:rsidRPr="00B5421D" w:rsidRDefault="00B5421D" w:rsidP="00B5421D">
      <w:pPr>
        <w:pStyle w:val="BodyTextIndent21"/>
        <w:tabs>
          <w:tab w:val="left" w:pos="284"/>
          <w:tab w:val="left" w:pos="709"/>
        </w:tabs>
        <w:spacing w:line="276" w:lineRule="auto"/>
        <w:ind w:right="-22" w:firstLine="0"/>
        <w:rPr>
          <w:b/>
        </w:rPr>
      </w:pPr>
      <w:r w:rsidRPr="00B5421D">
        <w:rPr>
          <w:b/>
        </w:rPr>
        <w:t>Colaboratori :</w:t>
      </w:r>
    </w:p>
    <w:p w:rsidR="00B5421D" w:rsidRPr="00B5421D" w:rsidRDefault="00B5421D" w:rsidP="00B5421D">
      <w:pPr>
        <w:pStyle w:val="BodyTextIndent21"/>
        <w:tabs>
          <w:tab w:val="left" w:pos="284"/>
          <w:tab w:val="left" w:pos="709"/>
        </w:tabs>
        <w:spacing w:line="276" w:lineRule="auto"/>
        <w:ind w:right="-22" w:firstLine="0"/>
        <w:rPr>
          <w:i/>
          <w:iCs/>
          <w:lang w:val="hu-HU"/>
        </w:rPr>
      </w:pPr>
      <w:r w:rsidRPr="00B5421D">
        <w:rPr>
          <w:lang w:val="hu-HU"/>
        </w:rPr>
        <w:t>Medic de instituţie</w:t>
      </w:r>
      <w:r w:rsidRPr="00B5421D">
        <w:rPr>
          <w:i/>
          <w:iCs/>
          <w:lang w:val="hu-HU"/>
        </w:rPr>
        <w:t>: dr. Gergely Angela</w:t>
      </w:r>
    </w:p>
    <w:p w:rsidR="00B5421D" w:rsidRPr="00B5421D" w:rsidRDefault="00B5421D" w:rsidP="00B5421D">
      <w:pPr>
        <w:pStyle w:val="BodyTextIndent21"/>
        <w:tabs>
          <w:tab w:val="left" w:pos="284"/>
          <w:tab w:val="left" w:pos="709"/>
        </w:tabs>
        <w:spacing w:line="276" w:lineRule="auto"/>
        <w:ind w:right="-22" w:firstLine="0"/>
        <w:rPr>
          <w:i/>
          <w:iCs/>
          <w:lang w:val="hu-HU"/>
        </w:rPr>
      </w:pPr>
      <w:r w:rsidRPr="00B5421D">
        <w:rPr>
          <w:i/>
          <w:iCs/>
          <w:lang w:val="hu-HU"/>
        </w:rPr>
        <w:t xml:space="preserve">                                  </w:t>
      </w:r>
      <w:proofErr w:type="gramStart"/>
      <w:r w:rsidRPr="00B5421D">
        <w:rPr>
          <w:i/>
          <w:iCs/>
          <w:lang w:val="hu-HU"/>
        </w:rPr>
        <w:t>dr.</w:t>
      </w:r>
      <w:proofErr w:type="gramEnd"/>
      <w:r w:rsidRPr="00B5421D">
        <w:rPr>
          <w:i/>
          <w:iCs/>
          <w:lang w:val="hu-HU"/>
        </w:rPr>
        <w:t xml:space="preserve"> Nyţguly Zsuzsanna</w:t>
      </w:r>
    </w:p>
    <w:p w:rsidR="00B5421D" w:rsidRPr="00B5421D" w:rsidRDefault="00B5421D" w:rsidP="00B5421D">
      <w:pPr>
        <w:pStyle w:val="BodyTextIndent21"/>
        <w:tabs>
          <w:tab w:val="left" w:pos="284"/>
          <w:tab w:val="left" w:pos="709"/>
        </w:tabs>
        <w:spacing w:line="276" w:lineRule="auto"/>
        <w:ind w:right="-22" w:firstLine="0"/>
        <w:rPr>
          <w:lang w:val="hu-HU"/>
        </w:rPr>
      </w:pPr>
      <w:r w:rsidRPr="00B5421D">
        <w:rPr>
          <w:lang w:val="hu-HU"/>
        </w:rPr>
        <w:t xml:space="preserve">Medic medicina muncii: </w:t>
      </w:r>
      <w:r w:rsidRPr="00B5421D">
        <w:rPr>
          <w:i/>
          <w:lang w:val="hu-HU"/>
        </w:rPr>
        <w:t>Dr. Füstös Zsuzsanna</w:t>
      </w:r>
      <w:r w:rsidRPr="00B5421D">
        <w:rPr>
          <w:lang w:val="hu-HU"/>
        </w:rPr>
        <w:t xml:space="preserve"> </w:t>
      </w:r>
    </w:p>
    <w:p w:rsidR="00B5421D" w:rsidRPr="00B5421D" w:rsidRDefault="00B5421D" w:rsidP="00B5421D">
      <w:pPr>
        <w:pStyle w:val="BodyTextIndent21"/>
        <w:tabs>
          <w:tab w:val="left" w:pos="284"/>
          <w:tab w:val="left" w:pos="709"/>
        </w:tabs>
        <w:spacing w:line="276" w:lineRule="auto"/>
        <w:ind w:right="-22" w:firstLine="0"/>
        <w:rPr>
          <w:i/>
          <w:lang w:val="hu-HU"/>
        </w:rPr>
      </w:pPr>
      <w:r w:rsidRPr="00B5421D">
        <w:rPr>
          <w:lang w:val="hu-HU"/>
        </w:rPr>
        <w:t xml:space="preserve">Logoped: </w:t>
      </w:r>
      <w:r w:rsidRPr="00B5421D">
        <w:rPr>
          <w:i/>
          <w:lang w:val="hu-HU"/>
        </w:rPr>
        <w:t>profesor</w:t>
      </w:r>
      <w:r w:rsidRPr="00B5421D">
        <w:rPr>
          <w:lang w:val="hu-HU"/>
        </w:rPr>
        <w:t xml:space="preserve"> </w:t>
      </w:r>
      <w:r w:rsidRPr="00B5421D">
        <w:rPr>
          <w:i/>
          <w:lang w:val="hu-HU"/>
        </w:rPr>
        <w:t xml:space="preserve">Siklódi Katalin </w:t>
      </w:r>
    </w:p>
    <w:p w:rsidR="00B5421D" w:rsidRPr="00B5421D" w:rsidRDefault="00B5421D" w:rsidP="00B5421D">
      <w:pPr>
        <w:pStyle w:val="BodyTextIndent21"/>
        <w:tabs>
          <w:tab w:val="left" w:pos="284"/>
          <w:tab w:val="left" w:pos="709"/>
        </w:tabs>
        <w:spacing w:line="276" w:lineRule="auto"/>
        <w:ind w:right="-22" w:firstLine="0"/>
        <w:rPr>
          <w:i/>
          <w:lang w:val="hu-HU"/>
        </w:rPr>
      </w:pPr>
      <w:r w:rsidRPr="00B5421D">
        <w:rPr>
          <w:i/>
          <w:lang w:val="hu-HU"/>
        </w:rPr>
        <w:t xml:space="preserve">                           </w:t>
      </w:r>
      <w:proofErr w:type="gramStart"/>
      <w:r w:rsidRPr="00B5421D">
        <w:rPr>
          <w:i/>
          <w:lang w:val="hu-HU"/>
        </w:rPr>
        <w:t>prof</w:t>
      </w:r>
      <w:proofErr w:type="gramEnd"/>
      <w:r w:rsidRPr="00B5421D">
        <w:rPr>
          <w:i/>
          <w:lang w:val="hu-HU"/>
        </w:rPr>
        <w:t>. Bíró Beáta sectia romana</w:t>
      </w:r>
    </w:p>
    <w:p w:rsidR="00B5421D" w:rsidRPr="00B5421D" w:rsidRDefault="00B5421D" w:rsidP="00B5421D">
      <w:pPr>
        <w:pStyle w:val="BodyTextIndent21"/>
        <w:tabs>
          <w:tab w:val="left" w:pos="284"/>
          <w:tab w:val="left" w:pos="709"/>
        </w:tabs>
        <w:spacing w:line="276" w:lineRule="auto"/>
        <w:ind w:right="-22" w:firstLine="0"/>
        <w:rPr>
          <w:i/>
          <w:lang w:val="hu-HU"/>
        </w:rPr>
      </w:pPr>
      <w:r w:rsidRPr="00B5421D">
        <w:rPr>
          <w:i/>
          <w:lang w:val="hu-HU"/>
        </w:rPr>
        <w:t xml:space="preserve">                                </w:t>
      </w:r>
    </w:p>
    <w:p w:rsidR="00B5421D" w:rsidRPr="00B5421D" w:rsidRDefault="00B5421D" w:rsidP="00B5421D">
      <w:pPr>
        <w:pStyle w:val="BodyTextIndent21"/>
        <w:tabs>
          <w:tab w:val="left" w:pos="284"/>
          <w:tab w:val="left" w:pos="709"/>
        </w:tabs>
        <w:spacing w:line="276" w:lineRule="auto"/>
        <w:ind w:right="-22" w:firstLine="0"/>
        <w:rPr>
          <w:lang w:val="hu-HU"/>
        </w:rPr>
      </w:pPr>
      <w:r w:rsidRPr="00B5421D">
        <w:rPr>
          <w:lang w:val="hu-HU"/>
        </w:rPr>
        <w:t xml:space="preserve">Socio-psihopedagog: </w:t>
      </w:r>
      <w:r w:rsidRPr="00B5421D">
        <w:rPr>
          <w:i/>
          <w:lang w:val="hu-HU"/>
        </w:rPr>
        <w:t>Antal Gabriella</w:t>
      </w:r>
      <w:r w:rsidRPr="00B5421D">
        <w:rPr>
          <w:lang w:val="hu-HU"/>
        </w:rPr>
        <w:t xml:space="preserve"> </w:t>
      </w:r>
    </w:p>
    <w:p w:rsidR="00B5421D" w:rsidRPr="00B5421D" w:rsidRDefault="00B5421D" w:rsidP="00B5421D">
      <w:pPr>
        <w:pStyle w:val="BodyTextIndent21"/>
        <w:tabs>
          <w:tab w:val="left" w:pos="284"/>
          <w:tab w:val="left" w:pos="709"/>
        </w:tabs>
        <w:spacing w:line="276" w:lineRule="auto"/>
        <w:ind w:right="-22" w:firstLine="0"/>
        <w:rPr>
          <w:i/>
          <w:lang w:val="hu-HU"/>
        </w:rPr>
      </w:pPr>
      <w:r w:rsidRPr="00B5421D">
        <w:rPr>
          <w:i/>
          <w:lang w:val="hu-HU"/>
        </w:rPr>
        <w:t xml:space="preserve">                                   Tőkés Éva                         </w:t>
      </w:r>
    </w:p>
    <w:p w:rsidR="00B5421D" w:rsidRPr="00B5421D" w:rsidRDefault="00B5421D" w:rsidP="00B5421D">
      <w:pPr>
        <w:pStyle w:val="BodyTextIndent21"/>
        <w:tabs>
          <w:tab w:val="left" w:pos="284"/>
          <w:tab w:val="left" w:pos="709"/>
        </w:tabs>
        <w:spacing w:line="276" w:lineRule="auto"/>
        <w:ind w:right="-22" w:firstLine="0"/>
        <w:rPr>
          <w:i/>
          <w:lang w:val="hu-HU"/>
        </w:rPr>
      </w:pPr>
      <w:r w:rsidRPr="00B5421D">
        <w:rPr>
          <w:i/>
          <w:lang w:val="hu-HU"/>
        </w:rPr>
        <w:t xml:space="preserve">                                 Ramona Oproiu</w:t>
      </w:r>
      <w:r w:rsidRPr="00B5421D">
        <w:rPr>
          <w:lang w:val="hu-HU"/>
        </w:rPr>
        <w:t xml:space="preserve">              </w:t>
      </w:r>
    </w:p>
    <w:p w:rsidR="00B5421D" w:rsidRPr="00B5421D" w:rsidRDefault="00B5421D" w:rsidP="00B5421D">
      <w:pPr>
        <w:pStyle w:val="BodyTextIndent21"/>
        <w:tabs>
          <w:tab w:val="left" w:pos="284"/>
          <w:tab w:val="left" w:pos="709"/>
        </w:tabs>
        <w:spacing w:line="276" w:lineRule="auto"/>
        <w:ind w:right="-22" w:firstLine="0"/>
        <w:rPr>
          <w:lang w:val="hu-HU"/>
        </w:rPr>
      </w:pPr>
      <w:r w:rsidRPr="00B5421D">
        <w:rPr>
          <w:lang w:val="hu-HU"/>
        </w:rPr>
        <w:t xml:space="preserve">Profesor limbă </w:t>
      </w:r>
      <w:proofErr w:type="gramStart"/>
      <w:r w:rsidRPr="00B5421D">
        <w:rPr>
          <w:lang w:val="hu-HU"/>
        </w:rPr>
        <w:t>engleză  -</w:t>
      </w:r>
      <w:proofErr w:type="gramEnd"/>
      <w:r w:rsidRPr="00B5421D">
        <w:rPr>
          <w:lang w:val="hu-HU"/>
        </w:rPr>
        <w:t xml:space="preserve">   </w:t>
      </w:r>
      <w:r w:rsidRPr="00B5421D">
        <w:rPr>
          <w:i/>
          <w:lang w:val="hu-HU"/>
        </w:rPr>
        <w:t>Ifj Rigó Béla</w:t>
      </w:r>
      <w:r w:rsidRPr="00B5421D">
        <w:rPr>
          <w:lang w:val="hu-HU"/>
        </w:rPr>
        <w:t xml:space="preserve">        </w:t>
      </w:r>
    </w:p>
    <w:p w:rsidR="00B5421D" w:rsidRPr="00B5421D" w:rsidRDefault="00B5421D" w:rsidP="00B5421D">
      <w:pPr>
        <w:pStyle w:val="BodyTextIndent21"/>
        <w:tabs>
          <w:tab w:val="left" w:pos="284"/>
          <w:tab w:val="left" w:pos="709"/>
        </w:tabs>
        <w:spacing w:line="276" w:lineRule="auto"/>
        <w:ind w:right="-22" w:firstLine="0"/>
        <w:rPr>
          <w:lang w:val="hu-HU"/>
        </w:rPr>
      </w:pPr>
      <w:r w:rsidRPr="00B5421D">
        <w:rPr>
          <w:lang w:val="hu-HU"/>
        </w:rPr>
        <w:t xml:space="preserve">Profesor limbă </w:t>
      </w:r>
      <w:proofErr w:type="gramStart"/>
      <w:r w:rsidRPr="00B5421D">
        <w:rPr>
          <w:lang w:val="hu-HU"/>
        </w:rPr>
        <w:t>engleză  -</w:t>
      </w:r>
      <w:proofErr w:type="gramEnd"/>
      <w:r w:rsidRPr="00B5421D">
        <w:rPr>
          <w:i/>
          <w:lang w:val="hu-HU"/>
        </w:rPr>
        <w:t>Anton Erzsebet</w:t>
      </w:r>
    </w:p>
    <w:p w:rsidR="00B5421D" w:rsidRPr="00B5421D" w:rsidRDefault="00B5421D" w:rsidP="00B5421D">
      <w:pPr>
        <w:pStyle w:val="BodyTextIndent21"/>
        <w:tabs>
          <w:tab w:val="left" w:pos="284"/>
          <w:tab w:val="left" w:pos="709"/>
        </w:tabs>
        <w:spacing w:line="276" w:lineRule="auto"/>
        <w:ind w:right="-22" w:firstLine="0"/>
        <w:rPr>
          <w:lang w:val="hu-HU"/>
        </w:rPr>
      </w:pPr>
      <w:r w:rsidRPr="00B5421D">
        <w:rPr>
          <w:lang w:val="hu-HU"/>
        </w:rPr>
        <w:t xml:space="preserve">Profesor dans </w:t>
      </w:r>
      <w:proofErr w:type="gramStart"/>
      <w:r w:rsidRPr="00B5421D">
        <w:rPr>
          <w:lang w:val="hu-HU"/>
        </w:rPr>
        <w:t>popular  -</w:t>
      </w:r>
      <w:proofErr w:type="gramEnd"/>
      <w:r w:rsidRPr="00B5421D">
        <w:rPr>
          <w:lang w:val="hu-HU"/>
        </w:rPr>
        <w:t xml:space="preserve"> </w:t>
      </w:r>
      <w:r w:rsidRPr="00B5421D">
        <w:rPr>
          <w:i/>
          <w:lang w:val="hu-HU"/>
        </w:rPr>
        <w:t>Ádám Katalin</w:t>
      </w:r>
    </w:p>
    <w:p w:rsidR="00B5421D" w:rsidRPr="00B5421D" w:rsidRDefault="00B5421D" w:rsidP="00B5421D">
      <w:pPr>
        <w:pStyle w:val="BodyTextIndent21"/>
        <w:tabs>
          <w:tab w:val="left" w:pos="284"/>
          <w:tab w:val="left" w:pos="709"/>
        </w:tabs>
        <w:spacing w:line="276" w:lineRule="auto"/>
        <w:ind w:right="-22" w:firstLine="0"/>
        <w:rPr>
          <w:lang w:val="hu-HU"/>
        </w:rPr>
      </w:pPr>
      <w:r w:rsidRPr="00B5421D">
        <w:rPr>
          <w:lang w:val="hu-HU"/>
        </w:rPr>
        <w:t xml:space="preserve">Profesor pedagogie specială - </w:t>
      </w:r>
      <w:r w:rsidRPr="00B5421D">
        <w:rPr>
          <w:i/>
          <w:lang w:val="hu-HU"/>
        </w:rPr>
        <w:t>Kelemen Zsófia</w:t>
      </w:r>
      <w:r w:rsidRPr="00B5421D">
        <w:rPr>
          <w:lang w:val="hu-HU"/>
        </w:rPr>
        <w:t xml:space="preserve"> </w:t>
      </w:r>
    </w:p>
    <w:p w:rsidR="00B5421D" w:rsidRPr="00B5421D" w:rsidRDefault="00B5421D" w:rsidP="00B5421D">
      <w:pPr>
        <w:pStyle w:val="BodyTextIndent21"/>
        <w:tabs>
          <w:tab w:val="left" w:pos="284"/>
          <w:tab w:val="left" w:pos="709"/>
        </w:tabs>
        <w:spacing w:line="276" w:lineRule="auto"/>
        <w:ind w:right="-22" w:firstLine="0"/>
        <w:rPr>
          <w:i/>
          <w:lang w:val="hu-HU"/>
        </w:rPr>
      </w:pPr>
      <w:r w:rsidRPr="00B5421D">
        <w:rPr>
          <w:lang w:val="hu-HU"/>
        </w:rPr>
        <w:t xml:space="preserve">Ajutor educatoare – </w:t>
      </w:r>
    </w:p>
    <w:p w:rsidR="00B5421D" w:rsidRPr="00B5421D" w:rsidRDefault="00B5421D" w:rsidP="00B5421D">
      <w:pPr>
        <w:pStyle w:val="BodyTextIndent21"/>
        <w:tabs>
          <w:tab w:val="left" w:pos="284"/>
          <w:tab w:val="left" w:pos="709"/>
        </w:tabs>
        <w:spacing w:line="276" w:lineRule="auto"/>
        <w:ind w:right="-22" w:firstLine="0"/>
        <w:rPr>
          <w:lang w:val="hu-HU"/>
        </w:rPr>
      </w:pPr>
      <w:r w:rsidRPr="00B5421D">
        <w:t xml:space="preserve">Ajutor educatoare – </w:t>
      </w:r>
    </w:p>
    <w:p w:rsidR="00B5421D" w:rsidRPr="00B5421D" w:rsidRDefault="00B5421D" w:rsidP="00B5421D">
      <w:pPr>
        <w:pStyle w:val="BodyTextIndent21"/>
        <w:tabs>
          <w:tab w:val="left" w:pos="284"/>
          <w:tab w:val="left" w:pos="709"/>
        </w:tabs>
        <w:spacing w:line="276" w:lineRule="auto"/>
        <w:ind w:right="-22" w:firstLine="0"/>
        <w:rPr>
          <w:lang w:val="hu-HU"/>
        </w:rPr>
      </w:pPr>
      <w:r w:rsidRPr="00B5421D">
        <w:t xml:space="preserve">Ajutor educatoare – </w:t>
      </w:r>
    </w:p>
    <w:p w:rsidR="00B5421D" w:rsidRPr="00B5421D" w:rsidRDefault="00B5421D" w:rsidP="00B5421D">
      <w:pPr>
        <w:pStyle w:val="BodyTextIndent21"/>
        <w:tabs>
          <w:tab w:val="left" w:pos="284"/>
          <w:tab w:val="left" w:pos="709"/>
        </w:tabs>
        <w:spacing w:line="276" w:lineRule="auto"/>
        <w:ind w:right="-22" w:firstLine="0"/>
        <w:rPr>
          <w:lang w:val="hu-HU"/>
        </w:rPr>
      </w:pPr>
      <w:r w:rsidRPr="00B5421D">
        <w:t xml:space="preserve">Ajutor educatoare – </w:t>
      </w:r>
    </w:p>
    <w:p w:rsidR="00B5421D" w:rsidRPr="00B5421D" w:rsidRDefault="00B5421D" w:rsidP="00B5421D">
      <w:pPr>
        <w:pStyle w:val="BodyTextIndent21"/>
        <w:tabs>
          <w:tab w:val="left" w:pos="284"/>
          <w:tab w:val="left" w:pos="709"/>
        </w:tabs>
        <w:spacing w:line="276" w:lineRule="auto"/>
        <w:ind w:right="-22" w:firstLine="0"/>
      </w:pPr>
      <w:r w:rsidRPr="00B5421D">
        <w:t xml:space="preserve">Ajutor educatoare – </w:t>
      </w:r>
    </w:p>
    <w:p w:rsidR="00B5421D" w:rsidRPr="00B5421D" w:rsidRDefault="00B5421D" w:rsidP="00B5421D">
      <w:pPr>
        <w:pStyle w:val="BodyTextIndent21"/>
        <w:tabs>
          <w:tab w:val="left" w:pos="284"/>
          <w:tab w:val="left" w:pos="709"/>
        </w:tabs>
        <w:spacing w:line="276" w:lineRule="auto"/>
        <w:ind w:right="-22" w:firstLine="0"/>
      </w:pPr>
    </w:p>
    <w:p w:rsidR="00B5421D" w:rsidRPr="00B5421D" w:rsidRDefault="00B5421D" w:rsidP="00B5421D">
      <w:pPr>
        <w:pStyle w:val="BodyTextIndent21"/>
        <w:tabs>
          <w:tab w:val="left" w:pos="284"/>
          <w:tab w:val="left" w:pos="709"/>
        </w:tabs>
        <w:spacing w:line="276" w:lineRule="auto"/>
        <w:ind w:right="-22" w:firstLine="0"/>
        <w:rPr>
          <w:b/>
        </w:rPr>
      </w:pPr>
      <w:r w:rsidRPr="00B5421D">
        <w:rPr>
          <w:b/>
        </w:rPr>
        <w:t>CURRICULUMUL APLICAT:</w:t>
      </w:r>
    </w:p>
    <w:p w:rsidR="00B5421D" w:rsidRPr="00B5421D" w:rsidRDefault="00B5421D" w:rsidP="00B5421D">
      <w:pPr>
        <w:pStyle w:val="BodyTextIndent21"/>
        <w:tabs>
          <w:tab w:val="left" w:pos="284"/>
          <w:tab w:val="left" w:pos="709"/>
        </w:tabs>
        <w:spacing w:line="276" w:lineRule="auto"/>
        <w:ind w:right="-22" w:firstLine="0"/>
      </w:pPr>
      <w:r w:rsidRPr="00B5421D">
        <w:t>DOMENIILE  DE DEZVOLTARE</w:t>
      </w:r>
    </w:p>
    <w:p w:rsidR="00B5421D" w:rsidRPr="00B5421D" w:rsidRDefault="00B5421D" w:rsidP="00B5421D">
      <w:pPr>
        <w:pStyle w:val="BodyTextIndent21"/>
        <w:tabs>
          <w:tab w:val="left" w:pos="284"/>
          <w:tab w:val="left" w:pos="709"/>
        </w:tabs>
        <w:spacing w:line="276" w:lineRule="auto"/>
        <w:ind w:right="-22" w:firstLine="0"/>
        <w:rPr>
          <w:lang w:val="hu-HU"/>
        </w:rPr>
      </w:pPr>
    </w:p>
    <w:p w:rsidR="00B5421D" w:rsidRPr="00B5421D" w:rsidRDefault="00B5421D" w:rsidP="00B5421D">
      <w:pPr>
        <w:shd w:val="clear" w:color="auto" w:fill="C2D69B"/>
        <w:ind w:right="-22"/>
        <w:jc w:val="both"/>
        <w:rPr>
          <w:rFonts w:ascii="Times New Roman" w:eastAsia="Calibri" w:hAnsi="Times New Roman" w:cs="Times New Roman"/>
          <w:b/>
          <w:bCs/>
          <w:i/>
          <w:iCs/>
          <w:sz w:val="24"/>
          <w:szCs w:val="24"/>
          <w:lang w:val="ro-RO"/>
        </w:rPr>
      </w:pPr>
      <w:r w:rsidRPr="00B5421D">
        <w:rPr>
          <w:rFonts w:ascii="Times New Roman" w:eastAsia="Calibri" w:hAnsi="Times New Roman" w:cs="Times New Roman"/>
          <w:b/>
          <w:bCs/>
          <w:i/>
          <w:iCs/>
          <w:sz w:val="24"/>
          <w:szCs w:val="24"/>
          <w:lang w:val="ro-RO"/>
        </w:rPr>
        <w:t xml:space="preserve">A. DEZVOLTAREA FIZICĂ, </w:t>
      </w:r>
      <w:r w:rsidRPr="00B5421D">
        <w:rPr>
          <w:rFonts w:ascii="Times New Roman" w:eastAsia="Calibri" w:hAnsi="Times New Roman" w:cs="Times New Roman"/>
          <w:b/>
          <w:bCs/>
          <w:i/>
          <w:sz w:val="24"/>
          <w:szCs w:val="24"/>
          <w:lang w:val="ro-RO"/>
        </w:rPr>
        <w:t>A SĂNĂTĂŢII ŞI IGIENEI PERSONALE</w:t>
      </w:r>
      <w:r w:rsidRPr="00B5421D">
        <w:rPr>
          <w:rFonts w:ascii="Times New Roman" w:eastAsia="Calibri" w:hAnsi="Times New Roman" w:cs="Times New Roman"/>
          <w:b/>
          <w:bCs/>
          <w:i/>
          <w:iCs/>
          <w:sz w:val="24"/>
          <w:szCs w:val="24"/>
          <w:lang w:val="ro-RO"/>
        </w:rPr>
        <w:t xml:space="preserve"> – cuprinde o gamă largă de deprinderi şi abilităţi (de la mişcări largi, cum sunt săritul, alergarea, până la mişcări fine de tipul realizării desenelor sau modelarea), dar şi coordonarea, dezvoltarea senzorială, alături de cunoştinţe şi abilităţi referitoare la îngrijire şi igienă personală, nutriţie, alte practici de menţinere a sănătăţii şi</w:t>
      </w:r>
      <w:r w:rsidRPr="00B5421D">
        <w:rPr>
          <w:rFonts w:ascii="Times New Roman" w:eastAsia="Calibri" w:hAnsi="Times New Roman" w:cs="Times New Roman"/>
          <w:b/>
          <w:bCs/>
          <w:i/>
          <w:iCs/>
          <w:color w:val="0000CC"/>
          <w:sz w:val="24"/>
          <w:szCs w:val="24"/>
          <w:lang w:val="ro-RO"/>
        </w:rPr>
        <w:t xml:space="preserve"> </w:t>
      </w:r>
      <w:r w:rsidRPr="00B5421D">
        <w:rPr>
          <w:rFonts w:ascii="Times New Roman" w:eastAsia="Calibri" w:hAnsi="Times New Roman" w:cs="Times New Roman"/>
          <w:b/>
          <w:bCs/>
          <w:i/>
          <w:iCs/>
          <w:sz w:val="24"/>
          <w:szCs w:val="24"/>
          <w:lang w:val="ro-RO"/>
        </w:rPr>
        <w:t>securităţii personale.</w:t>
      </w:r>
    </w:p>
    <w:p w:rsidR="00B5421D" w:rsidRPr="00B5421D" w:rsidRDefault="00B5421D" w:rsidP="00B5421D">
      <w:pPr>
        <w:shd w:val="clear" w:color="auto" w:fill="C00000"/>
        <w:ind w:right="-22"/>
        <w:jc w:val="both"/>
        <w:rPr>
          <w:rFonts w:ascii="Times New Roman" w:eastAsia="Calibri" w:hAnsi="Times New Roman" w:cs="Times New Roman"/>
          <w:b/>
          <w:bCs/>
          <w:i/>
          <w:iCs/>
          <w:sz w:val="24"/>
          <w:szCs w:val="24"/>
          <w:lang w:val="ro-RO"/>
        </w:rPr>
      </w:pPr>
      <w:r w:rsidRPr="00B5421D">
        <w:rPr>
          <w:rFonts w:ascii="Times New Roman" w:eastAsia="Calibri" w:hAnsi="Times New Roman" w:cs="Times New Roman"/>
          <w:b/>
          <w:bCs/>
          <w:i/>
          <w:iCs/>
          <w:sz w:val="24"/>
          <w:szCs w:val="24"/>
          <w:lang w:val="ro-RO"/>
        </w:rPr>
        <w:t xml:space="preserve">B. DEZVOLTAREA SOCIO-EMOŢIONALĂ – vizează debutul vieţii sociale a copilului, capacitatea lui de a stabili şi menţine interacţiuni cu adulţi şi copii. Interacţiunile sociale mediază modul în care copiii se privesc pe ei înşişi şi lumea din jur. Dezvoltarea emoţională vizează îndeosebi capacitatea copiilor de a-şi percepe şi exprima emoţiile, de a înţelege şi răspunde emoţiilor celorlalţi, precum şi dezvoltarea conceptului de sine, crucial pentru acest </w:t>
      </w:r>
      <w:r w:rsidRPr="00B5421D">
        <w:rPr>
          <w:rFonts w:ascii="Times New Roman" w:eastAsia="Calibri" w:hAnsi="Times New Roman" w:cs="Times New Roman"/>
          <w:b/>
          <w:bCs/>
          <w:i/>
          <w:iCs/>
          <w:sz w:val="24"/>
          <w:szCs w:val="24"/>
          <w:lang w:val="ro-RO"/>
        </w:rPr>
        <w:lastRenderedPageBreak/>
        <w:t>domeniu. În strânsă corelaţie cu conceptul de sine se dezvoltă imaginea despre sine a copilului, care influenţează decisiv procesul de învăţare.</w:t>
      </w:r>
    </w:p>
    <w:p w:rsidR="00B5421D" w:rsidRPr="00B5421D" w:rsidRDefault="00B5421D" w:rsidP="00B5421D">
      <w:pPr>
        <w:shd w:val="clear" w:color="auto" w:fill="2F5496"/>
        <w:ind w:right="-22"/>
        <w:jc w:val="both"/>
        <w:rPr>
          <w:rFonts w:ascii="Times New Roman" w:eastAsia="Calibri" w:hAnsi="Times New Roman" w:cs="Times New Roman"/>
          <w:b/>
          <w:bCs/>
          <w:i/>
          <w:iCs/>
          <w:color w:val="FFFFFF"/>
          <w:sz w:val="24"/>
          <w:szCs w:val="24"/>
          <w:lang w:val="ro-RO"/>
        </w:rPr>
      </w:pPr>
      <w:r w:rsidRPr="00B5421D">
        <w:rPr>
          <w:rFonts w:ascii="Times New Roman" w:eastAsia="Calibri" w:hAnsi="Times New Roman" w:cs="Times New Roman"/>
          <w:b/>
          <w:bCs/>
          <w:i/>
          <w:iCs/>
          <w:color w:val="FFFFFF"/>
          <w:sz w:val="24"/>
          <w:szCs w:val="24"/>
          <w:lang w:val="ro-RO"/>
        </w:rPr>
        <w:t>C. CAPACITĂȚI ȘI ATITUDINI FAȚĂ DE ÎNVĂŢARE – se referă la modul în care copilul se implică într-o activitate de învăţare, modul în care abordează sarcinile şi contextele de învăţare, precum şi la atitudinea sa în interacţiunea cu mediul şi persoanele din jur, în afara deprinderilor şi abilităţilor menţionate în cadrul celorlalte domenii de dezvoltare.</w:t>
      </w:r>
    </w:p>
    <w:p w:rsidR="00B5421D" w:rsidRPr="00B5421D" w:rsidRDefault="00B5421D" w:rsidP="00B5421D">
      <w:pPr>
        <w:shd w:val="clear" w:color="auto" w:fill="FFC000"/>
        <w:ind w:right="-22"/>
        <w:jc w:val="both"/>
        <w:rPr>
          <w:rFonts w:ascii="Times New Roman" w:eastAsia="Calibri" w:hAnsi="Times New Roman" w:cs="Times New Roman"/>
          <w:b/>
          <w:bCs/>
          <w:i/>
          <w:iCs/>
          <w:sz w:val="24"/>
          <w:szCs w:val="24"/>
          <w:lang w:val="ro-RO"/>
        </w:rPr>
      </w:pPr>
      <w:r w:rsidRPr="00B5421D">
        <w:rPr>
          <w:rFonts w:ascii="Times New Roman" w:eastAsia="Calibri" w:hAnsi="Times New Roman" w:cs="Times New Roman"/>
          <w:b/>
          <w:bCs/>
          <w:i/>
          <w:iCs/>
          <w:sz w:val="24"/>
          <w:szCs w:val="24"/>
          <w:lang w:val="ro-RO"/>
        </w:rPr>
        <w:t>D. DEZVOLTAREA LIMBAJULUI, A COMUNICĂRII ŞI A PREMISELOR CITIRII ŞI SCRIERII – vizează dezvoltarea limbajului (sub aspectele vocabularului, gramaticii, sintaxei, dar şi al înţelegerii semnificaţiei), a comunicării (cuprinzând abilităţi de ascultare, comunicare orală şi scrisă, nonverbală şi verbală) şi preachiziţiile pentru scris-citit şi însoţeşte dezvoltarea în fiecare dintre celelalte domenii.</w:t>
      </w:r>
    </w:p>
    <w:p w:rsidR="00B5421D" w:rsidRPr="00B5421D" w:rsidRDefault="00B5421D" w:rsidP="00B5421D">
      <w:pPr>
        <w:shd w:val="clear" w:color="auto" w:fill="9966FF"/>
        <w:ind w:right="-22"/>
        <w:jc w:val="both"/>
        <w:rPr>
          <w:rFonts w:ascii="Times New Roman" w:eastAsia="Calibri" w:hAnsi="Times New Roman" w:cs="Times New Roman"/>
          <w:b/>
          <w:bCs/>
          <w:i/>
          <w:iCs/>
          <w:color w:val="FFFFFF"/>
          <w:sz w:val="24"/>
          <w:szCs w:val="24"/>
          <w:lang w:val="ro-RO"/>
        </w:rPr>
      </w:pPr>
      <w:r w:rsidRPr="00B5421D">
        <w:rPr>
          <w:rFonts w:ascii="Times New Roman" w:eastAsia="Calibri" w:hAnsi="Times New Roman" w:cs="Times New Roman"/>
          <w:b/>
          <w:bCs/>
          <w:i/>
          <w:iCs/>
          <w:color w:val="FFFFFF"/>
          <w:sz w:val="24"/>
          <w:szCs w:val="24"/>
          <w:lang w:val="ro-RO"/>
        </w:rPr>
        <w:t xml:space="preserve">E. DEZVOLTAREA COGNITIVĂ ŞI CUNOAŞTEREA LUMII </w:t>
      </w:r>
      <w:r w:rsidRPr="00B5421D">
        <w:rPr>
          <w:rFonts w:ascii="Times New Roman" w:eastAsia="Calibri" w:hAnsi="Times New Roman" w:cs="Times New Roman"/>
          <w:b/>
          <w:bCs/>
          <w:i/>
          <w:iCs/>
          <w:color w:val="FFFFFF"/>
          <w:sz w:val="24"/>
          <w:szCs w:val="24"/>
          <w:shd w:val="clear" w:color="auto" w:fill="9966FF"/>
          <w:lang w:val="ro-RO"/>
        </w:rPr>
        <w:t>– a fost definită în termenii abilităţii copilului de a înţelege relaţiile dintre obiecte, fenomene, evenimente şi persoane</w:t>
      </w:r>
      <w:r w:rsidRPr="00B5421D">
        <w:rPr>
          <w:rFonts w:ascii="Times New Roman" w:eastAsia="Calibri" w:hAnsi="Times New Roman" w:cs="Times New Roman"/>
          <w:b/>
          <w:bCs/>
          <w:i/>
          <w:iCs/>
          <w:color w:val="FFFFFF"/>
          <w:sz w:val="24"/>
          <w:szCs w:val="24"/>
          <w:lang w:val="ro-RO"/>
        </w:rPr>
        <w:t>, dincolo de caracteristicile lor fizice. Domeniul include abilităţile de gîndire logică şi rezolvare de probleme, cunoştinţele elementare matematice ale copilului şi cele referitoare la lume şi mediul înconjurător.</w:t>
      </w:r>
    </w:p>
    <w:p w:rsidR="00B5421D" w:rsidRPr="00B5421D" w:rsidRDefault="00B5421D" w:rsidP="00B5421D">
      <w:pPr>
        <w:ind w:right="-22"/>
        <w:jc w:val="both"/>
        <w:rPr>
          <w:rFonts w:ascii="Times New Roman" w:eastAsia="Calibri" w:hAnsi="Times New Roman" w:cs="Times New Roman"/>
          <w:b/>
          <w:iCs/>
          <w:sz w:val="24"/>
          <w:szCs w:val="24"/>
          <w:lang w:val="ro-RO"/>
        </w:rPr>
      </w:pPr>
    </w:p>
    <w:p w:rsidR="00B5421D" w:rsidRPr="00B5421D" w:rsidRDefault="00B5421D" w:rsidP="00B5421D">
      <w:pPr>
        <w:ind w:right="-22"/>
        <w:jc w:val="both"/>
        <w:rPr>
          <w:rFonts w:ascii="Times New Roman" w:eastAsia="Calibri" w:hAnsi="Times New Roman" w:cs="Times New Roman"/>
          <w:b/>
          <w:iCs/>
          <w:sz w:val="24"/>
          <w:szCs w:val="24"/>
          <w:lang w:val="ro-RO"/>
        </w:rPr>
      </w:pPr>
      <w:r w:rsidRPr="00B5421D">
        <w:rPr>
          <w:rFonts w:ascii="Times New Roman" w:eastAsia="Calibri" w:hAnsi="Times New Roman" w:cs="Times New Roman"/>
          <w:b/>
          <w:iCs/>
          <w:sz w:val="24"/>
          <w:szCs w:val="24"/>
          <w:lang w:val="ro-RO"/>
        </w:rPr>
        <w:t>III.1. Activități de învățare în educația antepreșcolară</w:t>
      </w:r>
    </w:p>
    <w:p w:rsidR="00B5421D" w:rsidRPr="00B5421D" w:rsidRDefault="00B5421D" w:rsidP="00B5421D">
      <w:pPr>
        <w:ind w:right="-22"/>
        <w:jc w:val="both"/>
        <w:rPr>
          <w:rFonts w:ascii="Times New Roman" w:eastAsia="Calibri" w:hAnsi="Times New Roman" w:cs="Times New Roman"/>
          <w:b/>
          <w:iCs/>
          <w:sz w:val="24"/>
          <w:szCs w:val="24"/>
          <w:lang w:val="ro-RO"/>
        </w:rPr>
      </w:pPr>
      <w:r w:rsidRPr="00B5421D">
        <w:rPr>
          <w:rFonts w:ascii="Times New Roman" w:eastAsia="Calibri" w:hAnsi="Times New Roman" w:cs="Times New Roman"/>
          <w:iCs/>
          <w:sz w:val="24"/>
          <w:szCs w:val="24"/>
          <w:lang w:val="ro-RO"/>
        </w:rPr>
        <w:t>În educația antepreșcolară,</w:t>
      </w:r>
      <w:r w:rsidRPr="00B5421D">
        <w:rPr>
          <w:rFonts w:ascii="Times New Roman" w:eastAsia="Calibri" w:hAnsi="Times New Roman" w:cs="Times New Roman"/>
          <w:b/>
          <w:iCs/>
          <w:sz w:val="24"/>
          <w:szCs w:val="24"/>
          <w:lang w:val="ro-RO"/>
        </w:rPr>
        <w:t xml:space="preserve"> tipurile de activități de învățare </w:t>
      </w:r>
      <w:r w:rsidRPr="00B5421D">
        <w:rPr>
          <w:rFonts w:ascii="Times New Roman" w:eastAsia="Calibri" w:hAnsi="Times New Roman" w:cs="Times New Roman"/>
          <w:iCs/>
          <w:sz w:val="24"/>
          <w:szCs w:val="24"/>
          <w:lang w:val="ro-RO"/>
        </w:rPr>
        <w:t>prezente în planul de învățământ sunt:</w:t>
      </w:r>
    </w:p>
    <w:p w:rsidR="00B5421D" w:rsidRPr="00B5421D" w:rsidRDefault="00B5421D" w:rsidP="00B5421D">
      <w:pPr>
        <w:numPr>
          <w:ilvl w:val="0"/>
          <w:numId w:val="5"/>
        </w:numPr>
        <w:spacing w:after="0"/>
        <w:ind w:right="-22"/>
        <w:contextualSpacing/>
        <w:jc w:val="both"/>
        <w:rPr>
          <w:rFonts w:ascii="Times New Roman" w:eastAsia="Calibri" w:hAnsi="Times New Roman" w:cs="Times New Roman"/>
          <w:b/>
          <w:bCs/>
          <w:i/>
          <w:iCs/>
          <w:sz w:val="24"/>
          <w:szCs w:val="24"/>
          <w:lang w:val="ro-RO"/>
        </w:rPr>
      </w:pPr>
      <w:r w:rsidRPr="00B5421D">
        <w:rPr>
          <w:rFonts w:ascii="Times New Roman" w:eastAsia="Calibri" w:hAnsi="Times New Roman" w:cs="Times New Roman"/>
          <w:b/>
          <w:bCs/>
          <w:i/>
          <w:iCs/>
          <w:sz w:val="24"/>
          <w:szCs w:val="24"/>
          <w:lang w:val="ro-RO"/>
        </w:rPr>
        <w:t>Activităţi tematice;</w:t>
      </w:r>
    </w:p>
    <w:p w:rsidR="00B5421D" w:rsidRPr="00B5421D" w:rsidRDefault="00B5421D" w:rsidP="00B5421D">
      <w:pPr>
        <w:numPr>
          <w:ilvl w:val="0"/>
          <w:numId w:val="5"/>
        </w:numPr>
        <w:spacing w:after="0"/>
        <w:ind w:right="-22"/>
        <w:contextualSpacing/>
        <w:jc w:val="both"/>
        <w:rPr>
          <w:rFonts w:ascii="Times New Roman" w:eastAsia="Calibri" w:hAnsi="Times New Roman" w:cs="Times New Roman"/>
          <w:b/>
          <w:bCs/>
          <w:i/>
          <w:iCs/>
          <w:sz w:val="24"/>
          <w:szCs w:val="24"/>
          <w:lang w:val="ro-RO"/>
        </w:rPr>
      </w:pPr>
      <w:r w:rsidRPr="00B5421D">
        <w:rPr>
          <w:rFonts w:ascii="Times New Roman" w:eastAsia="Calibri" w:hAnsi="Times New Roman" w:cs="Times New Roman"/>
          <w:b/>
          <w:bCs/>
          <w:i/>
          <w:iCs/>
          <w:sz w:val="24"/>
          <w:szCs w:val="24"/>
          <w:lang w:val="ro-RO"/>
        </w:rPr>
        <w:t>Jocuri şi activităţi liber-alese;</w:t>
      </w:r>
    </w:p>
    <w:p w:rsidR="00B5421D" w:rsidRPr="00B5421D" w:rsidRDefault="00B5421D" w:rsidP="00B5421D">
      <w:pPr>
        <w:numPr>
          <w:ilvl w:val="0"/>
          <w:numId w:val="5"/>
        </w:numPr>
        <w:spacing w:after="0"/>
        <w:ind w:right="-22"/>
        <w:contextualSpacing/>
        <w:jc w:val="both"/>
        <w:rPr>
          <w:rFonts w:ascii="Times New Roman" w:eastAsia="Calibri" w:hAnsi="Times New Roman" w:cs="Times New Roman"/>
          <w:b/>
          <w:bCs/>
          <w:i/>
          <w:iCs/>
          <w:sz w:val="24"/>
          <w:szCs w:val="24"/>
          <w:lang w:val="ro-RO"/>
        </w:rPr>
      </w:pPr>
      <w:r w:rsidRPr="00B5421D">
        <w:rPr>
          <w:rFonts w:ascii="Times New Roman" w:eastAsia="Calibri" w:hAnsi="Times New Roman" w:cs="Times New Roman"/>
          <w:b/>
          <w:bCs/>
          <w:i/>
          <w:iCs/>
          <w:sz w:val="24"/>
          <w:szCs w:val="24"/>
          <w:lang w:val="ro-RO"/>
        </w:rPr>
        <w:t>Rutine și tranziții.</w:t>
      </w:r>
    </w:p>
    <w:p w:rsidR="00B5421D" w:rsidRPr="00B5421D" w:rsidRDefault="00B5421D" w:rsidP="00B5421D">
      <w:pPr>
        <w:ind w:right="-22"/>
        <w:jc w:val="both"/>
        <w:rPr>
          <w:rFonts w:ascii="Times New Roman" w:hAnsi="Times New Roman" w:cs="Times New Roman"/>
          <w:sz w:val="24"/>
          <w:szCs w:val="24"/>
          <w:lang w:val="ro-RO"/>
        </w:rPr>
      </w:pPr>
      <w:r w:rsidRPr="00B5421D">
        <w:rPr>
          <w:rFonts w:ascii="Times New Roman" w:hAnsi="Times New Roman" w:cs="Times New Roman"/>
          <w:b/>
          <w:i/>
          <w:sz w:val="24"/>
          <w:szCs w:val="24"/>
          <w:lang w:val="ro-RO"/>
        </w:rPr>
        <w:t>Activitățile tematice</w:t>
      </w:r>
      <w:r w:rsidRPr="00B5421D">
        <w:rPr>
          <w:rFonts w:ascii="Times New Roman" w:hAnsi="Times New Roman" w:cs="Times New Roman"/>
          <w:sz w:val="24"/>
          <w:szCs w:val="24"/>
          <w:lang w:val="ro-RO"/>
        </w:rPr>
        <w:t xml:space="preserve"> derulate cu copiii antepreșcolari sunt: </w:t>
      </w:r>
    </w:p>
    <w:p w:rsidR="00B5421D" w:rsidRPr="00B5421D" w:rsidRDefault="00B5421D" w:rsidP="00B5421D">
      <w:pPr>
        <w:pStyle w:val="Listaszerbekezds"/>
        <w:numPr>
          <w:ilvl w:val="0"/>
          <w:numId w:val="6"/>
        </w:numPr>
        <w:spacing w:line="276" w:lineRule="auto"/>
        <w:ind w:right="-22"/>
        <w:jc w:val="both"/>
        <w:rPr>
          <w:lang w:val="ro-RO"/>
        </w:rPr>
      </w:pPr>
      <w:r w:rsidRPr="00B5421D">
        <w:rPr>
          <w:b/>
          <w:i/>
          <w:lang w:val="ro-RO"/>
        </w:rPr>
        <w:t>Jocul</w:t>
      </w:r>
      <w:r w:rsidRPr="00B5421D">
        <w:rPr>
          <w:b/>
          <w:lang w:val="ro-RO"/>
        </w:rPr>
        <w:t xml:space="preserve"> </w:t>
      </w:r>
      <w:r w:rsidRPr="00B5421D">
        <w:rPr>
          <w:lang w:val="ro-RO"/>
        </w:rPr>
        <w:t>(mijloace de realizare: jocul cu jucăria, joc simbolic, joc senzorial, joc de construcție, joc didactic, joc cu nisip și apă, jocul imitativ etc.);</w:t>
      </w:r>
    </w:p>
    <w:p w:rsidR="00B5421D" w:rsidRPr="00B5421D" w:rsidRDefault="00B5421D" w:rsidP="00B5421D">
      <w:pPr>
        <w:pStyle w:val="Listaszerbekezds"/>
        <w:numPr>
          <w:ilvl w:val="0"/>
          <w:numId w:val="6"/>
        </w:numPr>
        <w:spacing w:line="276" w:lineRule="auto"/>
        <w:ind w:right="-22"/>
        <w:jc w:val="both"/>
        <w:rPr>
          <w:lang w:val="ro-RO"/>
        </w:rPr>
      </w:pPr>
      <w:r w:rsidRPr="00B5421D">
        <w:rPr>
          <w:b/>
          <w:i/>
          <w:lang w:val="ro-RO"/>
        </w:rPr>
        <w:t>Activitățile artistice și de îndemânare</w:t>
      </w:r>
      <w:r w:rsidRPr="00B5421D">
        <w:rPr>
          <w:lang w:val="ro-RO"/>
        </w:rPr>
        <w:t xml:space="preserve"> (mijloace de realizare: desen, pictură, modelaj, activități practice și gospodărești);</w:t>
      </w:r>
    </w:p>
    <w:p w:rsidR="00B5421D" w:rsidRPr="00B5421D" w:rsidRDefault="00B5421D" w:rsidP="00B5421D">
      <w:pPr>
        <w:pStyle w:val="Listaszerbekezds"/>
        <w:numPr>
          <w:ilvl w:val="0"/>
          <w:numId w:val="6"/>
        </w:numPr>
        <w:spacing w:line="276" w:lineRule="auto"/>
        <w:ind w:right="-22"/>
        <w:jc w:val="both"/>
        <w:rPr>
          <w:lang w:val="ro-RO"/>
        </w:rPr>
      </w:pPr>
      <w:r w:rsidRPr="00B5421D">
        <w:rPr>
          <w:b/>
          <w:i/>
          <w:lang w:val="ro-RO"/>
        </w:rPr>
        <w:t>Activitățile de muzică și mișcare</w:t>
      </w:r>
      <w:r w:rsidRPr="00B5421D">
        <w:rPr>
          <w:lang w:val="ro-RO"/>
        </w:rPr>
        <w:t xml:space="preserve"> (mijloace de realizare: audiții, jocuri muzicale, jocuri cu text și cânt, jocuri cu instrumente de percuție, cântecele, exerciții euritmice);</w:t>
      </w:r>
    </w:p>
    <w:p w:rsidR="00B5421D" w:rsidRPr="00B5421D" w:rsidRDefault="00B5421D" w:rsidP="00B5421D">
      <w:pPr>
        <w:pStyle w:val="Listaszerbekezds"/>
        <w:numPr>
          <w:ilvl w:val="0"/>
          <w:numId w:val="6"/>
        </w:numPr>
        <w:spacing w:line="276" w:lineRule="auto"/>
        <w:ind w:right="-22"/>
        <w:jc w:val="both"/>
        <w:rPr>
          <w:lang w:val="ro-RO"/>
        </w:rPr>
      </w:pPr>
      <w:r w:rsidRPr="00B5421D">
        <w:rPr>
          <w:b/>
          <w:i/>
          <w:lang w:val="ro-RO"/>
        </w:rPr>
        <w:t>Activitățile de creație și de comunicare</w:t>
      </w:r>
      <w:r w:rsidRPr="00B5421D">
        <w:rPr>
          <w:lang w:val="ro-RO"/>
        </w:rPr>
        <w:t xml:space="preserve"> (mijloace de realizare: povestiri, memorizări, lucrul cu cartea, citire de imagini, jocuri de cuvinte, jocuri verbal-imitative, exerciții onomatopeice); </w:t>
      </w:r>
    </w:p>
    <w:p w:rsidR="00B5421D" w:rsidRPr="00B5421D" w:rsidRDefault="00B5421D" w:rsidP="00B5421D">
      <w:pPr>
        <w:pStyle w:val="Listaszerbekezds"/>
        <w:numPr>
          <w:ilvl w:val="0"/>
          <w:numId w:val="6"/>
        </w:numPr>
        <w:spacing w:line="276" w:lineRule="auto"/>
        <w:ind w:right="-22"/>
        <w:jc w:val="both"/>
        <w:rPr>
          <w:lang w:val="ro-RO"/>
        </w:rPr>
      </w:pPr>
      <w:r w:rsidRPr="00B5421D">
        <w:rPr>
          <w:b/>
          <w:i/>
          <w:lang w:val="ro-RO"/>
        </w:rPr>
        <w:t>Activitățile de cunoaștere</w:t>
      </w:r>
      <w:r w:rsidRPr="00B5421D">
        <w:rPr>
          <w:lang w:val="ro-RO"/>
        </w:rPr>
        <w:t xml:space="preserve"> (mijloace de realizare: observări, lecturi după imagini, activități matematice cu jucării și obiecte concrete, convorbiri cu și fără suport intuitiv, jocuri didactice, microexperimente);</w:t>
      </w:r>
    </w:p>
    <w:p w:rsidR="00B5421D" w:rsidRPr="00B5421D" w:rsidRDefault="00B5421D" w:rsidP="00B5421D">
      <w:pPr>
        <w:pStyle w:val="Listaszerbekezds"/>
        <w:numPr>
          <w:ilvl w:val="0"/>
          <w:numId w:val="6"/>
        </w:numPr>
        <w:spacing w:line="276" w:lineRule="auto"/>
        <w:ind w:right="-22"/>
        <w:jc w:val="both"/>
        <w:rPr>
          <w:lang w:val="ro-RO"/>
        </w:rPr>
      </w:pPr>
      <w:r w:rsidRPr="00B5421D">
        <w:rPr>
          <w:b/>
          <w:i/>
          <w:lang w:val="ro-RO"/>
        </w:rPr>
        <w:t>Activitățile în aer liber</w:t>
      </w:r>
      <w:r w:rsidRPr="00B5421D">
        <w:rPr>
          <w:lang w:val="ro-RO"/>
        </w:rPr>
        <w:t xml:space="preserve"> (mijloace de realizare: plimbări, jocuri la nisipar, jocuri și întreceri sportive, utilizarea aparatelor de joacă adecvate vârstei).</w:t>
      </w:r>
    </w:p>
    <w:p w:rsidR="00B5421D" w:rsidRPr="00B5421D" w:rsidRDefault="00B5421D" w:rsidP="00B5421D">
      <w:pPr>
        <w:numPr>
          <w:ilvl w:val="0"/>
          <w:numId w:val="6"/>
        </w:numPr>
        <w:tabs>
          <w:tab w:val="left" w:pos="284"/>
          <w:tab w:val="left" w:pos="709"/>
        </w:tabs>
        <w:spacing w:after="0"/>
        <w:ind w:right="-22"/>
        <w:rPr>
          <w:rFonts w:ascii="Times New Roman" w:hAnsi="Times New Roman" w:cs="Times New Roman"/>
          <w:b/>
          <w:sz w:val="24"/>
          <w:szCs w:val="24"/>
          <w:lang w:val="ro-RO"/>
        </w:rPr>
      </w:pPr>
      <w:r w:rsidRPr="00B5421D">
        <w:rPr>
          <w:rFonts w:ascii="Times New Roman" w:hAnsi="Times New Roman" w:cs="Times New Roman"/>
          <w:b/>
          <w:sz w:val="24"/>
          <w:szCs w:val="24"/>
          <w:lang w:val="ro-RO"/>
        </w:rPr>
        <w:t>JOCUL</w:t>
      </w:r>
    </w:p>
    <w:p w:rsidR="00B5421D" w:rsidRPr="00B5421D" w:rsidRDefault="00B5421D" w:rsidP="00B5421D">
      <w:pPr>
        <w:numPr>
          <w:ilvl w:val="0"/>
          <w:numId w:val="6"/>
        </w:numPr>
        <w:spacing w:after="0"/>
        <w:ind w:right="-22"/>
        <w:rPr>
          <w:rFonts w:ascii="Times New Roman" w:hAnsi="Times New Roman" w:cs="Times New Roman"/>
          <w:sz w:val="24"/>
          <w:szCs w:val="24"/>
        </w:rPr>
      </w:pPr>
      <w:r w:rsidRPr="00B5421D">
        <w:rPr>
          <w:rFonts w:ascii="Times New Roman" w:hAnsi="Times New Roman" w:cs="Times New Roman"/>
          <w:sz w:val="24"/>
          <w:szCs w:val="24"/>
        </w:rPr>
        <w:t xml:space="preserve">vârsta                                   De </w:t>
      </w:r>
      <w:proofErr w:type="gramStart"/>
      <w:r w:rsidRPr="00B5421D">
        <w:rPr>
          <w:rFonts w:ascii="Times New Roman" w:hAnsi="Times New Roman" w:cs="Times New Roman"/>
          <w:sz w:val="24"/>
          <w:szCs w:val="24"/>
        </w:rPr>
        <w:t>la</w:t>
      </w:r>
      <w:proofErr w:type="gramEnd"/>
      <w:r w:rsidRPr="00B5421D">
        <w:rPr>
          <w:rFonts w:ascii="Times New Roman" w:hAnsi="Times New Roman" w:cs="Times New Roman"/>
          <w:sz w:val="24"/>
          <w:szCs w:val="24"/>
        </w:rPr>
        <w:t xml:space="preserve"> 1 la 2 ani     De la 2 la 3 </w:t>
      </w:r>
    </w:p>
    <w:p w:rsidR="00B5421D" w:rsidRPr="00B5421D" w:rsidRDefault="00B5421D" w:rsidP="00B5421D">
      <w:pPr>
        <w:numPr>
          <w:ilvl w:val="0"/>
          <w:numId w:val="6"/>
        </w:numPr>
        <w:spacing w:after="0"/>
        <w:ind w:right="-22"/>
        <w:rPr>
          <w:rFonts w:ascii="Times New Roman" w:hAnsi="Times New Roman" w:cs="Times New Roman"/>
          <w:sz w:val="24"/>
          <w:szCs w:val="24"/>
        </w:rPr>
      </w:pPr>
    </w:p>
    <w:p w:rsidR="00B5421D" w:rsidRPr="00B5421D" w:rsidRDefault="00B5421D" w:rsidP="00B5421D">
      <w:pPr>
        <w:numPr>
          <w:ilvl w:val="0"/>
          <w:numId w:val="6"/>
        </w:numPr>
        <w:tabs>
          <w:tab w:val="left" w:pos="2926"/>
        </w:tabs>
        <w:spacing w:after="0"/>
        <w:ind w:right="-22"/>
        <w:rPr>
          <w:rFonts w:ascii="Times New Roman" w:hAnsi="Times New Roman" w:cs="Times New Roman"/>
          <w:sz w:val="24"/>
          <w:szCs w:val="24"/>
        </w:rPr>
      </w:pPr>
      <w:r w:rsidRPr="00B5421D">
        <w:rPr>
          <w:rFonts w:ascii="Times New Roman" w:hAnsi="Times New Roman" w:cs="Times New Roman"/>
          <w:sz w:val="24"/>
          <w:szCs w:val="24"/>
        </w:rPr>
        <w:t xml:space="preserve">Jocul cu </w:t>
      </w:r>
      <w:proofErr w:type="gramStart"/>
      <w:r w:rsidRPr="00B5421D">
        <w:rPr>
          <w:rFonts w:ascii="Times New Roman" w:hAnsi="Times New Roman" w:cs="Times New Roman"/>
          <w:sz w:val="24"/>
          <w:szCs w:val="24"/>
        </w:rPr>
        <w:t>jucăria</w:t>
      </w:r>
      <w:r w:rsidRPr="00B5421D">
        <w:rPr>
          <w:rFonts w:ascii="Times New Roman" w:hAnsi="Times New Roman" w:cs="Times New Roman"/>
          <w:sz w:val="24"/>
          <w:szCs w:val="24"/>
        </w:rPr>
        <w:tab/>
        <w:t xml:space="preserve">            x</w:t>
      </w:r>
      <w:proofErr w:type="gramEnd"/>
      <w:r w:rsidRPr="00B5421D">
        <w:rPr>
          <w:rFonts w:ascii="Times New Roman" w:hAnsi="Times New Roman" w:cs="Times New Roman"/>
          <w:sz w:val="24"/>
          <w:szCs w:val="24"/>
        </w:rPr>
        <w:t xml:space="preserve">                    x</w:t>
      </w:r>
    </w:p>
    <w:p w:rsidR="00B5421D" w:rsidRPr="00B5421D" w:rsidRDefault="00B5421D" w:rsidP="00B5421D">
      <w:pPr>
        <w:numPr>
          <w:ilvl w:val="0"/>
          <w:numId w:val="6"/>
        </w:numPr>
        <w:spacing w:after="0"/>
        <w:ind w:right="-22"/>
        <w:rPr>
          <w:rFonts w:ascii="Times New Roman" w:hAnsi="Times New Roman" w:cs="Times New Roman"/>
          <w:sz w:val="24"/>
          <w:szCs w:val="24"/>
        </w:rPr>
      </w:pPr>
      <w:r w:rsidRPr="00B5421D">
        <w:rPr>
          <w:rFonts w:ascii="Times New Roman" w:hAnsi="Times New Roman" w:cs="Times New Roman"/>
          <w:sz w:val="24"/>
          <w:szCs w:val="24"/>
        </w:rPr>
        <w:t xml:space="preserve">Jocul </w:t>
      </w:r>
      <w:proofErr w:type="gramStart"/>
      <w:r w:rsidRPr="00B5421D">
        <w:rPr>
          <w:rFonts w:ascii="Times New Roman" w:hAnsi="Times New Roman" w:cs="Times New Roman"/>
          <w:sz w:val="24"/>
          <w:szCs w:val="24"/>
        </w:rPr>
        <w:t>simbolic                                                         x</w:t>
      </w:r>
      <w:proofErr w:type="gramEnd"/>
    </w:p>
    <w:p w:rsidR="00B5421D" w:rsidRPr="00B5421D" w:rsidRDefault="00B5421D" w:rsidP="00B5421D">
      <w:pPr>
        <w:numPr>
          <w:ilvl w:val="0"/>
          <w:numId w:val="6"/>
        </w:numPr>
        <w:spacing w:after="0"/>
        <w:ind w:right="-22"/>
        <w:rPr>
          <w:rFonts w:ascii="Times New Roman" w:hAnsi="Times New Roman" w:cs="Times New Roman"/>
          <w:sz w:val="24"/>
          <w:szCs w:val="24"/>
        </w:rPr>
      </w:pPr>
      <w:r w:rsidRPr="00B5421D">
        <w:rPr>
          <w:rFonts w:ascii="Times New Roman" w:hAnsi="Times New Roman" w:cs="Times New Roman"/>
          <w:sz w:val="24"/>
          <w:szCs w:val="24"/>
        </w:rPr>
        <w:t xml:space="preserve">Jocul </w:t>
      </w:r>
      <w:proofErr w:type="gramStart"/>
      <w:r w:rsidRPr="00B5421D">
        <w:rPr>
          <w:rFonts w:ascii="Times New Roman" w:hAnsi="Times New Roman" w:cs="Times New Roman"/>
          <w:sz w:val="24"/>
          <w:szCs w:val="24"/>
        </w:rPr>
        <w:t>senzorial                                  x</w:t>
      </w:r>
      <w:proofErr w:type="gramEnd"/>
      <w:r w:rsidRPr="00B5421D">
        <w:rPr>
          <w:rFonts w:ascii="Times New Roman" w:hAnsi="Times New Roman" w:cs="Times New Roman"/>
          <w:sz w:val="24"/>
          <w:szCs w:val="24"/>
        </w:rPr>
        <w:t xml:space="preserve">                    x</w:t>
      </w:r>
    </w:p>
    <w:p w:rsidR="00B5421D" w:rsidRPr="00B5421D" w:rsidRDefault="00B5421D" w:rsidP="00B5421D">
      <w:pPr>
        <w:numPr>
          <w:ilvl w:val="0"/>
          <w:numId w:val="6"/>
        </w:numPr>
        <w:spacing w:after="0"/>
        <w:ind w:right="-22"/>
        <w:rPr>
          <w:rFonts w:ascii="Times New Roman" w:hAnsi="Times New Roman" w:cs="Times New Roman"/>
          <w:sz w:val="24"/>
          <w:szCs w:val="24"/>
        </w:rPr>
      </w:pPr>
      <w:r w:rsidRPr="00B5421D">
        <w:rPr>
          <w:rFonts w:ascii="Times New Roman" w:hAnsi="Times New Roman" w:cs="Times New Roman"/>
          <w:sz w:val="24"/>
          <w:szCs w:val="24"/>
        </w:rPr>
        <w:t xml:space="preserve">Jocul cu nisip şi </w:t>
      </w:r>
      <w:proofErr w:type="gramStart"/>
      <w:r w:rsidRPr="00B5421D">
        <w:rPr>
          <w:rFonts w:ascii="Times New Roman" w:hAnsi="Times New Roman" w:cs="Times New Roman"/>
          <w:sz w:val="24"/>
          <w:szCs w:val="24"/>
        </w:rPr>
        <w:t>apă                                                x</w:t>
      </w:r>
      <w:proofErr w:type="gramEnd"/>
    </w:p>
    <w:p w:rsidR="00B5421D" w:rsidRPr="00B5421D" w:rsidRDefault="00B5421D" w:rsidP="00B5421D">
      <w:pPr>
        <w:numPr>
          <w:ilvl w:val="0"/>
          <w:numId w:val="6"/>
        </w:numPr>
        <w:spacing w:after="0"/>
        <w:ind w:right="-22"/>
        <w:rPr>
          <w:rFonts w:ascii="Times New Roman" w:hAnsi="Times New Roman" w:cs="Times New Roman"/>
          <w:sz w:val="24"/>
          <w:szCs w:val="24"/>
        </w:rPr>
      </w:pPr>
      <w:r w:rsidRPr="00B5421D">
        <w:rPr>
          <w:rFonts w:ascii="Times New Roman" w:hAnsi="Times New Roman" w:cs="Times New Roman"/>
          <w:sz w:val="24"/>
          <w:szCs w:val="24"/>
        </w:rPr>
        <w:t xml:space="preserve">Jocul de </w:t>
      </w:r>
      <w:proofErr w:type="gramStart"/>
      <w:r w:rsidRPr="00B5421D">
        <w:rPr>
          <w:rFonts w:ascii="Times New Roman" w:hAnsi="Times New Roman" w:cs="Times New Roman"/>
          <w:sz w:val="24"/>
          <w:szCs w:val="24"/>
        </w:rPr>
        <w:t>construcţie                          x</w:t>
      </w:r>
      <w:proofErr w:type="gramEnd"/>
      <w:r w:rsidRPr="00B5421D">
        <w:rPr>
          <w:rFonts w:ascii="Times New Roman" w:hAnsi="Times New Roman" w:cs="Times New Roman"/>
          <w:sz w:val="24"/>
          <w:szCs w:val="24"/>
        </w:rPr>
        <w:t xml:space="preserve">                     x</w:t>
      </w:r>
    </w:p>
    <w:p w:rsidR="00B5421D" w:rsidRPr="00B5421D" w:rsidRDefault="00B5421D" w:rsidP="00B5421D">
      <w:pPr>
        <w:numPr>
          <w:ilvl w:val="0"/>
          <w:numId w:val="6"/>
        </w:numPr>
        <w:spacing w:after="0"/>
        <w:ind w:right="-22"/>
        <w:rPr>
          <w:rFonts w:ascii="Times New Roman" w:hAnsi="Times New Roman" w:cs="Times New Roman"/>
          <w:sz w:val="24"/>
          <w:szCs w:val="24"/>
        </w:rPr>
      </w:pPr>
      <w:r w:rsidRPr="00B5421D">
        <w:rPr>
          <w:rFonts w:ascii="Times New Roman" w:hAnsi="Times New Roman" w:cs="Times New Roman"/>
          <w:sz w:val="24"/>
          <w:szCs w:val="24"/>
        </w:rPr>
        <w:t xml:space="preserve">Jocul </w:t>
      </w:r>
      <w:proofErr w:type="gramStart"/>
      <w:r w:rsidRPr="00B5421D">
        <w:rPr>
          <w:rFonts w:ascii="Times New Roman" w:hAnsi="Times New Roman" w:cs="Times New Roman"/>
          <w:sz w:val="24"/>
          <w:szCs w:val="24"/>
        </w:rPr>
        <w:t>didactic                                                          x</w:t>
      </w:r>
      <w:proofErr w:type="gramEnd"/>
    </w:p>
    <w:p w:rsidR="00B5421D" w:rsidRPr="00B5421D" w:rsidRDefault="00B5421D" w:rsidP="00B5421D">
      <w:pPr>
        <w:numPr>
          <w:ilvl w:val="0"/>
          <w:numId w:val="6"/>
        </w:numPr>
        <w:tabs>
          <w:tab w:val="left" w:pos="284"/>
          <w:tab w:val="left" w:pos="709"/>
        </w:tabs>
        <w:spacing w:after="0"/>
        <w:ind w:right="-22"/>
        <w:jc w:val="both"/>
        <w:rPr>
          <w:rFonts w:ascii="Times New Roman" w:hAnsi="Times New Roman" w:cs="Times New Roman"/>
          <w:sz w:val="24"/>
          <w:szCs w:val="24"/>
          <w:lang w:val="ro-RO"/>
        </w:rPr>
      </w:pPr>
    </w:p>
    <w:p w:rsidR="00B5421D" w:rsidRPr="00B5421D" w:rsidRDefault="00B5421D" w:rsidP="00B5421D">
      <w:pPr>
        <w:numPr>
          <w:ilvl w:val="0"/>
          <w:numId w:val="6"/>
        </w:numPr>
        <w:tabs>
          <w:tab w:val="left" w:pos="284"/>
          <w:tab w:val="left" w:pos="709"/>
        </w:tabs>
        <w:spacing w:after="0"/>
        <w:ind w:right="-22"/>
        <w:rPr>
          <w:rFonts w:ascii="Times New Roman" w:hAnsi="Times New Roman" w:cs="Times New Roman"/>
          <w:b/>
          <w:sz w:val="24"/>
          <w:szCs w:val="24"/>
          <w:lang w:val="ro-RO"/>
        </w:rPr>
      </w:pPr>
      <w:r w:rsidRPr="00B5421D">
        <w:rPr>
          <w:rFonts w:ascii="Times New Roman" w:hAnsi="Times New Roman" w:cs="Times New Roman"/>
          <w:b/>
          <w:sz w:val="24"/>
          <w:szCs w:val="24"/>
        </w:rPr>
        <w:t>Activităţi artistice şi de îndemânare</w:t>
      </w:r>
    </w:p>
    <w:p w:rsidR="00B5421D" w:rsidRPr="00B5421D" w:rsidRDefault="00B5421D" w:rsidP="00B5421D">
      <w:pPr>
        <w:numPr>
          <w:ilvl w:val="0"/>
          <w:numId w:val="6"/>
        </w:numPr>
        <w:spacing w:after="0"/>
        <w:ind w:right="-22"/>
        <w:rPr>
          <w:rFonts w:ascii="Times New Roman" w:hAnsi="Times New Roman" w:cs="Times New Roman"/>
          <w:sz w:val="24"/>
          <w:szCs w:val="24"/>
        </w:rPr>
      </w:pPr>
      <w:r w:rsidRPr="00B5421D">
        <w:rPr>
          <w:rFonts w:ascii="Times New Roman" w:hAnsi="Times New Roman" w:cs="Times New Roman"/>
          <w:sz w:val="24"/>
          <w:szCs w:val="24"/>
        </w:rPr>
        <w:t xml:space="preserve">vârsta                                   De </w:t>
      </w:r>
      <w:proofErr w:type="gramStart"/>
      <w:r w:rsidRPr="00B5421D">
        <w:rPr>
          <w:rFonts w:ascii="Times New Roman" w:hAnsi="Times New Roman" w:cs="Times New Roman"/>
          <w:sz w:val="24"/>
          <w:szCs w:val="24"/>
        </w:rPr>
        <w:t>la</w:t>
      </w:r>
      <w:proofErr w:type="gramEnd"/>
      <w:r w:rsidRPr="00B5421D">
        <w:rPr>
          <w:rFonts w:ascii="Times New Roman" w:hAnsi="Times New Roman" w:cs="Times New Roman"/>
          <w:sz w:val="24"/>
          <w:szCs w:val="24"/>
        </w:rPr>
        <w:t xml:space="preserve"> 1 la 2 ani     De la 2 la 3 </w:t>
      </w:r>
    </w:p>
    <w:p w:rsidR="00B5421D" w:rsidRPr="00B5421D" w:rsidRDefault="00B5421D" w:rsidP="00B5421D">
      <w:pPr>
        <w:numPr>
          <w:ilvl w:val="0"/>
          <w:numId w:val="6"/>
        </w:numPr>
        <w:spacing w:after="0"/>
        <w:ind w:right="-22"/>
        <w:rPr>
          <w:rFonts w:ascii="Times New Roman" w:hAnsi="Times New Roman" w:cs="Times New Roman"/>
          <w:sz w:val="24"/>
          <w:szCs w:val="24"/>
        </w:rPr>
      </w:pPr>
    </w:p>
    <w:p w:rsidR="00B5421D" w:rsidRPr="00B5421D" w:rsidRDefault="00B5421D" w:rsidP="00B5421D">
      <w:pPr>
        <w:numPr>
          <w:ilvl w:val="0"/>
          <w:numId w:val="6"/>
        </w:numPr>
        <w:tabs>
          <w:tab w:val="left" w:pos="2926"/>
        </w:tabs>
        <w:spacing w:after="0"/>
        <w:ind w:right="-22"/>
        <w:rPr>
          <w:rFonts w:ascii="Times New Roman" w:hAnsi="Times New Roman" w:cs="Times New Roman"/>
          <w:sz w:val="24"/>
          <w:szCs w:val="24"/>
        </w:rPr>
      </w:pPr>
      <w:proofErr w:type="gramStart"/>
      <w:r w:rsidRPr="00B5421D">
        <w:rPr>
          <w:rFonts w:ascii="Times New Roman" w:hAnsi="Times New Roman" w:cs="Times New Roman"/>
          <w:sz w:val="24"/>
          <w:szCs w:val="24"/>
        </w:rPr>
        <w:t>Desen</w:t>
      </w:r>
      <w:r w:rsidRPr="00B5421D">
        <w:rPr>
          <w:rFonts w:ascii="Times New Roman" w:hAnsi="Times New Roman" w:cs="Times New Roman"/>
          <w:sz w:val="24"/>
          <w:szCs w:val="24"/>
        </w:rPr>
        <w:tab/>
        <w:t xml:space="preserve">             x</w:t>
      </w:r>
      <w:proofErr w:type="gramEnd"/>
      <w:r w:rsidRPr="00B5421D">
        <w:rPr>
          <w:rFonts w:ascii="Times New Roman" w:hAnsi="Times New Roman" w:cs="Times New Roman"/>
          <w:sz w:val="24"/>
          <w:szCs w:val="24"/>
        </w:rPr>
        <w:t xml:space="preserve">                     x</w:t>
      </w:r>
    </w:p>
    <w:p w:rsidR="00B5421D" w:rsidRPr="00B5421D" w:rsidRDefault="00B5421D" w:rsidP="00B5421D">
      <w:pPr>
        <w:numPr>
          <w:ilvl w:val="0"/>
          <w:numId w:val="6"/>
        </w:numPr>
        <w:spacing w:after="0"/>
        <w:ind w:right="-22"/>
        <w:rPr>
          <w:rFonts w:ascii="Times New Roman" w:hAnsi="Times New Roman" w:cs="Times New Roman"/>
          <w:sz w:val="24"/>
          <w:szCs w:val="24"/>
        </w:rPr>
      </w:pPr>
      <w:proofErr w:type="gramStart"/>
      <w:r w:rsidRPr="00B5421D">
        <w:rPr>
          <w:rFonts w:ascii="Times New Roman" w:hAnsi="Times New Roman" w:cs="Times New Roman"/>
          <w:sz w:val="24"/>
          <w:szCs w:val="24"/>
        </w:rPr>
        <w:t>Pictură                                              x</w:t>
      </w:r>
      <w:proofErr w:type="gramEnd"/>
      <w:r w:rsidRPr="00B5421D">
        <w:rPr>
          <w:rFonts w:ascii="Times New Roman" w:hAnsi="Times New Roman" w:cs="Times New Roman"/>
          <w:sz w:val="24"/>
          <w:szCs w:val="24"/>
        </w:rPr>
        <w:t xml:space="preserve">                     x</w:t>
      </w:r>
    </w:p>
    <w:p w:rsidR="00B5421D" w:rsidRPr="00B5421D" w:rsidRDefault="00B5421D" w:rsidP="00B5421D">
      <w:pPr>
        <w:numPr>
          <w:ilvl w:val="0"/>
          <w:numId w:val="6"/>
        </w:numPr>
        <w:spacing w:after="0"/>
        <w:ind w:right="-22"/>
        <w:rPr>
          <w:rFonts w:ascii="Times New Roman" w:hAnsi="Times New Roman" w:cs="Times New Roman"/>
          <w:sz w:val="24"/>
          <w:szCs w:val="24"/>
        </w:rPr>
      </w:pPr>
      <w:proofErr w:type="gramStart"/>
      <w:r w:rsidRPr="00B5421D">
        <w:rPr>
          <w:rFonts w:ascii="Times New Roman" w:hAnsi="Times New Roman" w:cs="Times New Roman"/>
          <w:sz w:val="24"/>
          <w:szCs w:val="24"/>
        </w:rPr>
        <w:t>Modelaj                                             x</w:t>
      </w:r>
      <w:proofErr w:type="gramEnd"/>
      <w:r w:rsidRPr="00B5421D">
        <w:rPr>
          <w:rFonts w:ascii="Times New Roman" w:hAnsi="Times New Roman" w:cs="Times New Roman"/>
          <w:sz w:val="24"/>
          <w:szCs w:val="24"/>
        </w:rPr>
        <w:t xml:space="preserve">                     x</w:t>
      </w:r>
    </w:p>
    <w:p w:rsidR="00B5421D" w:rsidRPr="00B5421D" w:rsidRDefault="00B5421D" w:rsidP="00B5421D">
      <w:pPr>
        <w:numPr>
          <w:ilvl w:val="0"/>
          <w:numId w:val="6"/>
        </w:numPr>
        <w:spacing w:after="0"/>
        <w:ind w:right="-22"/>
        <w:rPr>
          <w:rFonts w:ascii="Times New Roman" w:hAnsi="Times New Roman" w:cs="Times New Roman"/>
          <w:sz w:val="24"/>
          <w:szCs w:val="24"/>
        </w:rPr>
      </w:pPr>
      <w:r w:rsidRPr="00B5421D">
        <w:rPr>
          <w:rFonts w:ascii="Times New Roman" w:hAnsi="Times New Roman" w:cs="Times New Roman"/>
          <w:sz w:val="24"/>
          <w:szCs w:val="24"/>
        </w:rPr>
        <w:t xml:space="preserve">Activități </w:t>
      </w:r>
      <w:proofErr w:type="gramStart"/>
      <w:r w:rsidRPr="00B5421D">
        <w:rPr>
          <w:rFonts w:ascii="Times New Roman" w:hAnsi="Times New Roman" w:cs="Times New Roman"/>
          <w:sz w:val="24"/>
          <w:szCs w:val="24"/>
        </w:rPr>
        <w:t>gospodaresti                                                x</w:t>
      </w:r>
      <w:proofErr w:type="gramEnd"/>
    </w:p>
    <w:p w:rsidR="00B5421D" w:rsidRPr="00B5421D" w:rsidRDefault="00B5421D" w:rsidP="00B5421D">
      <w:pPr>
        <w:numPr>
          <w:ilvl w:val="0"/>
          <w:numId w:val="6"/>
        </w:numPr>
        <w:spacing w:after="0"/>
        <w:ind w:right="-22"/>
        <w:rPr>
          <w:rFonts w:ascii="Times New Roman" w:hAnsi="Times New Roman" w:cs="Times New Roman"/>
          <w:sz w:val="24"/>
          <w:szCs w:val="24"/>
        </w:rPr>
      </w:pPr>
    </w:p>
    <w:p w:rsidR="00B5421D" w:rsidRPr="00B5421D" w:rsidRDefault="00B5421D" w:rsidP="00B5421D">
      <w:pPr>
        <w:numPr>
          <w:ilvl w:val="0"/>
          <w:numId w:val="6"/>
        </w:numPr>
        <w:spacing w:after="0"/>
        <w:ind w:right="-22"/>
        <w:rPr>
          <w:rFonts w:ascii="Times New Roman" w:hAnsi="Times New Roman" w:cs="Times New Roman"/>
          <w:b/>
          <w:sz w:val="24"/>
          <w:szCs w:val="24"/>
        </w:rPr>
      </w:pPr>
      <w:r w:rsidRPr="00B5421D">
        <w:rPr>
          <w:rFonts w:ascii="Times New Roman" w:hAnsi="Times New Roman" w:cs="Times New Roman"/>
          <w:b/>
          <w:sz w:val="24"/>
          <w:szCs w:val="24"/>
        </w:rPr>
        <w:t>Activităţi de muzică şi de mişcare</w:t>
      </w:r>
    </w:p>
    <w:p w:rsidR="00B5421D" w:rsidRPr="00B5421D" w:rsidRDefault="00B5421D" w:rsidP="00B5421D">
      <w:pPr>
        <w:numPr>
          <w:ilvl w:val="0"/>
          <w:numId w:val="6"/>
        </w:numPr>
        <w:spacing w:after="0"/>
        <w:ind w:right="-22"/>
        <w:rPr>
          <w:rFonts w:ascii="Times New Roman" w:hAnsi="Times New Roman" w:cs="Times New Roman"/>
          <w:sz w:val="24"/>
          <w:szCs w:val="24"/>
        </w:rPr>
      </w:pPr>
      <w:r w:rsidRPr="00B5421D">
        <w:rPr>
          <w:rFonts w:ascii="Times New Roman" w:hAnsi="Times New Roman" w:cs="Times New Roman"/>
          <w:sz w:val="24"/>
          <w:szCs w:val="24"/>
        </w:rPr>
        <w:t xml:space="preserve">vârsta                                   De </w:t>
      </w:r>
      <w:proofErr w:type="gramStart"/>
      <w:r w:rsidRPr="00B5421D">
        <w:rPr>
          <w:rFonts w:ascii="Times New Roman" w:hAnsi="Times New Roman" w:cs="Times New Roman"/>
          <w:sz w:val="24"/>
          <w:szCs w:val="24"/>
        </w:rPr>
        <w:t>la</w:t>
      </w:r>
      <w:proofErr w:type="gramEnd"/>
      <w:r w:rsidRPr="00B5421D">
        <w:rPr>
          <w:rFonts w:ascii="Times New Roman" w:hAnsi="Times New Roman" w:cs="Times New Roman"/>
          <w:sz w:val="24"/>
          <w:szCs w:val="24"/>
        </w:rPr>
        <w:t xml:space="preserve"> 1 la 2 ani     De la 2 la 3 </w:t>
      </w:r>
    </w:p>
    <w:p w:rsidR="00B5421D" w:rsidRPr="00B5421D" w:rsidRDefault="00B5421D" w:rsidP="00B5421D">
      <w:pPr>
        <w:numPr>
          <w:ilvl w:val="0"/>
          <w:numId w:val="6"/>
        </w:numPr>
        <w:spacing w:after="0"/>
        <w:ind w:right="-22"/>
        <w:rPr>
          <w:rFonts w:ascii="Times New Roman" w:hAnsi="Times New Roman" w:cs="Times New Roman"/>
          <w:sz w:val="24"/>
          <w:szCs w:val="24"/>
        </w:rPr>
      </w:pPr>
    </w:p>
    <w:p w:rsidR="00B5421D" w:rsidRPr="00B5421D" w:rsidRDefault="00B5421D" w:rsidP="00B5421D">
      <w:pPr>
        <w:numPr>
          <w:ilvl w:val="0"/>
          <w:numId w:val="6"/>
        </w:numPr>
        <w:spacing w:after="0"/>
        <w:ind w:right="-22"/>
        <w:rPr>
          <w:rFonts w:ascii="Times New Roman" w:hAnsi="Times New Roman" w:cs="Times New Roman"/>
          <w:sz w:val="24"/>
          <w:szCs w:val="24"/>
        </w:rPr>
      </w:pPr>
      <w:proofErr w:type="gramStart"/>
      <w:r w:rsidRPr="00B5421D">
        <w:rPr>
          <w:rFonts w:ascii="Times New Roman" w:hAnsi="Times New Roman" w:cs="Times New Roman"/>
          <w:sz w:val="24"/>
          <w:szCs w:val="24"/>
        </w:rPr>
        <w:t>Audiţii                                               x</w:t>
      </w:r>
      <w:proofErr w:type="gramEnd"/>
      <w:r w:rsidRPr="00B5421D">
        <w:rPr>
          <w:rFonts w:ascii="Times New Roman" w:hAnsi="Times New Roman" w:cs="Times New Roman"/>
          <w:sz w:val="24"/>
          <w:szCs w:val="24"/>
        </w:rPr>
        <w:t xml:space="preserve">                          x</w:t>
      </w:r>
    </w:p>
    <w:p w:rsidR="00B5421D" w:rsidRPr="00B5421D" w:rsidRDefault="00B5421D" w:rsidP="00B5421D">
      <w:pPr>
        <w:numPr>
          <w:ilvl w:val="0"/>
          <w:numId w:val="6"/>
        </w:numPr>
        <w:spacing w:after="0"/>
        <w:ind w:right="-22"/>
        <w:rPr>
          <w:rFonts w:ascii="Times New Roman" w:hAnsi="Times New Roman" w:cs="Times New Roman"/>
          <w:sz w:val="24"/>
          <w:szCs w:val="24"/>
        </w:rPr>
      </w:pPr>
      <w:r w:rsidRPr="00B5421D">
        <w:rPr>
          <w:rFonts w:ascii="Times New Roman" w:hAnsi="Times New Roman" w:cs="Times New Roman"/>
          <w:sz w:val="24"/>
          <w:szCs w:val="24"/>
        </w:rPr>
        <w:t xml:space="preserve">Jocuri </w:t>
      </w:r>
      <w:proofErr w:type="gramStart"/>
      <w:r w:rsidRPr="00B5421D">
        <w:rPr>
          <w:rFonts w:ascii="Times New Roman" w:hAnsi="Times New Roman" w:cs="Times New Roman"/>
          <w:sz w:val="24"/>
          <w:szCs w:val="24"/>
        </w:rPr>
        <w:t>muzicale                                  x</w:t>
      </w:r>
      <w:proofErr w:type="gramEnd"/>
      <w:r w:rsidRPr="00B5421D">
        <w:rPr>
          <w:rFonts w:ascii="Times New Roman" w:hAnsi="Times New Roman" w:cs="Times New Roman"/>
          <w:sz w:val="24"/>
          <w:szCs w:val="24"/>
        </w:rPr>
        <w:t xml:space="preserve">                          x</w:t>
      </w:r>
    </w:p>
    <w:p w:rsidR="00B5421D" w:rsidRPr="00B5421D" w:rsidRDefault="00B5421D" w:rsidP="00B5421D">
      <w:pPr>
        <w:numPr>
          <w:ilvl w:val="0"/>
          <w:numId w:val="6"/>
        </w:numPr>
        <w:spacing w:after="0"/>
        <w:ind w:right="-22"/>
        <w:rPr>
          <w:rFonts w:ascii="Times New Roman" w:hAnsi="Times New Roman" w:cs="Times New Roman"/>
          <w:sz w:val="24"/>
          <w:szCs w:val="24"/>
        </w:rPr>
      </w:pPr>
      <w:r w:rsidRPr="00B5421D">
        <w:rPr>
          <w:rFonts w:ascii="Times New Roman" w:hAnsi="Times New Roman" w:cs="Times New Roman"/>
          <w:sz w:val="24"/>
          <w:szCs w:val="24"/>
        </w:rPr>
        <w:t xml:space="preserve">Jocuri cu text şi </w:t>
      </w:r>
      <w:proofErr w:type="gramStart"/>
      <w:r w:rsidRPr="00B5421D">
        <w:rPr>
          <w:rFonts w:ascii="Times New Roman" w:hAnsi="Times New Roman" w:cs="Times New Roman"/>
          <w:sz w:val="24"/>
          <w:szCs w:val="24"/>
        </w:rPr>
        <w:t>cânt                                                      x</w:t>
      </w:r>
      <w:proofErr w:type="gramEnd"/>
    </w:p>
    <w:p w:rsidR="00B5421D" w:rsidRPr="00B5421D" w:rsidRDefault="00B5421D" w:rsidP="00B5421D">
      <w:pPr>
        <w:numPr>
          <w:ilvl w:val="0"/>
          <w:numId w:val="6"/>
        </w:numPr>
        <w:spacing w:after="0"/>
        <w:ind w:right="-22"/>
        <w:rPr>
          <w:rFonts w:ascii="Times New Roman" w:hAnsi="Times New Roman" w:cs="Times New Roman"/>
          <w:sz w:val="24"/>
          <w:szCs w:val="24"/>
        </w:rPr>
      </w:pPr>
      <w:proofErr w:type="gramStart"/>
      <w:r w:rsidRPr="00B5421D">
        <w:rPr>
          <w:rFonts w:ascii="Times New Roman" w:hAnsi="Times New Roman" w:cs="Times New Roman"/>
          <w:sz w:val="24"/>
          <w:szCs w:val="24"/>
        </w:rPr>
        <w:t>Cântece                                                                        x</w:t>
      </w:r>
      <w:proofErr w:type="gramEnd"/>
    </w:p>
    <w:p w:rsidR="00B5421D" w:rsidRPr="00B5421D" w:rsidRDefault="00B5421D" w:rsidP="00B5421D">
      <w:pPr>
        <w:numPr>
          <w:ilvl w:val="0"/>
          <w:numId w:val="6"/>
        </w:numPr>
        <w:spacing w:after="0"/>
        <w:ind w:right="-22"/>
        <w:rPr>
          <w:rFonts w:ascii="Times New Roman" w:hAnsi="Times New Roman" w:cs="Times New Roman"/>
          <w:sz w:val="24"/>
          <w:szCs w:val="24"/>
        </w:rPr>
      </w:pPr>
      <w:proofErr w:type="gramStart"/>
      <w:r w:rsidRPr="00B5421D">
        <w:rPr>
          <w:rFonts w:ascii="Times New Roman" w:hAnsi="Times New Roman" w:cs="Times New Roman"/>
          <w:sz w:val="24"/>
          <w:szCs w:val="24"/>
        </w:rPr>
        <w:t>Euritmie                                                                        x</w:t>
      </w:r>
      <w:proofErr w:type="gramEnd"/>
    </w:p>
    <w:p w:rsidR="00B5421D" w:rsidRPr="00B5421D" w:rsidRDefault="00B5421D" w:rsidP="00B5421D">
      <w:pPr>
        <w:numPr>
          <w:ilvl w:val="0"/>
          <w:numId w:val="6"/>
        </w:numPr>
        <w:tabs>
          <w:tab w:val="left" w:pos="284"/>
          <w:tab w:val="left" w:pos="709"/>
          <w:tab w:val="left" w:pos="1555"/>
        </w:tabs>
        <w:spacing w:after="0"/>
        <w:ind w:right="-22"/>
        <w:rPr>
          <w:rFonts w:ascii="Times New Roman" w:hAnsi="Times New Roman" w:cs="Times New Roman"/>
          <w:b/>
          <w:sz w:val="24"/>
          <w:szCs w:val="24"/>
          <w:lang w:val="ro-RO"/>
        </w:rPr>
      </w:pPr>
    </w:p>
    <w:p w:rsidR="00B5421D" w:rsidRPr="00B5421D" w:rsidRDefault="00B5421D" w:rsidP="00B5421D">
      <w:pPr>
        <w:numPr>
          <w:ilvl w:val="0"/>
          <w:numId w:val="6"/>
        </w:numPr>
        <w:spacing w:after="0"/>
        <w:ind w:right="-22"/>
        <w:rPr>
          <w:rFonts w:ascii="Times New Roman" w:hAnsi="Times New Roman" w:cs="Times New Roman"/>
          <w:b/>
          <w:sz w:val="24"/>
          <w:szCs w:val="24"/>
        </w:rPr>
      </w:pPr>
      <w:r w:rsidRPr="00B5421D">
        <w:rPr>
          <w:rFonts w:ascii="Times New Roman" w:hAnsi="Times New Roman" w:cs="Times New Roman"/>
          <w:b/>
          <w:sz w:val="24"/>
          <w:szCs w:val="24"/>
        </w:rPr>
        <w:t>Activităţi de creaţie şi de comunicare</w:t>
      </w:r>
    </w:p>
    <w:p w:rsidR="00B5421D" w:rsidRPr="00B5421D" w:rsidRDefault="00B5421D" w:rsidP="00B5421D">
      <w:pPr>
        <w:numPr>
          <w:ilvl w:val="0"/>
          <w:numId w:val="6"/>
        </w:numPr>
        <w:spacing w:after="0"/>
        <w:ind w:right="-22"/>
        <w:rPr>
          <w:rFonts w:ascii="Times New Roman" w:hAnsi="Times New Roman" w:cs="Times New Roman"/>
          <w:sz w:val="24"/>
          <w:szCs w:val="24"/>
        </w:rPr>
      </w:pPr>
      <w:r w:rsidRPr="00B5421D">
        <w:rPr>
          <w:rFonts w:ascii="Times New Roman" w:hAnsi="Times New Roman" w:cs="Times New Roman"/>
          <w:sz w:val="24"/>
          <w:szCs w:val="24"/>
        </w:rPr>
        <w:t xml:space="preserve">                     vârsta                                   De </w:t>
      </w:r>
      <w:proofErr w:type="gramStart"/>
      <w:r w:rsidRPr="00B5421D">
        <w:rPr>
          <w:rFonts w:ascii="Times New Roman" w:hAnsi="Times New Roman" w:cs="Times New Roman"/>
          <w:sz w:val="24"/>
          <w:szCs w:val="24"/>
        </w:rPr>
        <w:t>la</w:t>
      </w:r>
      <w:proofErr w:type="gramEnd"/>
      <w:r w:rsidRPr="00B5421D">
        <w:rPr>
          <w:rFonts w:ascii="Times New Roman" w:hAnsi="Times New Roman" w:cs="Times New Roman"/>
          <w:sz w:val="24"/>
          <w:szCs w:val="24"/>
        </w:rPr>
        <w:t xml:space="preserve"> 1 la 2 ani     De la 2 la 3 </w:t>
      </w:r>
    </w:p>
    <w:p w:rsidR="00B5421D" w:rsidRPr="00B5421D" w:rsidRDefault="00B5421D" w:rsidP="00B5421D">
      <w:pPr>
        <w:numPr>
          <w:ilvl w:val="0"/>
          <w:numId w:val="6"/>
        </w:numPr>
        <w:spacing w:after="0"/>
        <w:ind w:right="-22"/>
        <w:rPr>
          <w:rFonts w:ascii="Times New Roman" w:hAnsi="Times New Roman" w:cs="Times New Roman"/>
          <w:sz w:val="24"/>
          <w:szCs w:val="24"/>
        </w:rPr>
      </w:pPr>
      <w:proofErr w:type="gramStart"/>
      <w:r w:rsidRPr="00B5421D">
        <w:rPr>
          <w:rFonts w:ascii="Times New Roman" w:hAnsi="Times New Roman" w:cs="Times New Roman"/>
          <w:sz w:val="24"/>
          <w:szCs w:val="24"/>
        </w:rPr>
        <w:t>Povestiri                                                           x</w:t>
      </w:r>
      <w:proofErr w:type="gramEnd"/>
      <w:r w:rsidRPr="00B5421D">
        <w:rPr>
          <w:rFonts w:ascii="Times New Roman" w:hAnsi="Times New Roman" w:cs="Times New Roman"/>
          <w:sz w:val="24"/>
          <w:szCs w:val="24"/>
        </w:rPr>
        <w:t xml:space="preserve">                          x</w:t>
      </w:r>
    </w:p>
    <w:p w:rsidR="00B5421D" w:rsidRPr="00B5421D" w:rsidRDefault="00B5421D" w:rsidP="00B5421D">
      <w:pPr>
        <w:numPr>
          <w:ilvl w:val="0"/>
          <w:numId w:val="6"/>
        </w:numPr>
        <w:spacing w:after="0"/>
        <w:ind w:right="-22"/>
        <w:rPr>
          <w:rFonts w:ascii="Times New Roman" w:hAnsi="Times New Roman" w:cs="Times New Roman"/>
          <w:sz w:val="24"/>
          <w:szCs w:val="24"/>
        </w:rPr>
      </w:pPr>
      <w:proofErr w:type="gramStart"/>
      <w:r w:rsidRPr="00B5421D">
        <w:rPr>
          <w:rFonts w:ascii="Times New Roman" w:hAnsi="Times New Roman" w:cs="Times New Roman"/>
          <w:sz w:val="24"/>
          <w:szCs w:val="24"/>
        </w:rPr>
        <w:t>Memorizări                                                       x</w:t>
      </w:r>
      <w:proofErr w:type="gramEnd"/>
      <w:r w:rsidRPr="00B5421D">
        <w:rPr>
          <w:rFonts w:ascii="Times New Roman" w:hAnsi="Times New Roman" w:cs="Times New Roman"/>
          <w:sz w:val="24"/>
          <w:szCs w:val="24"/>
        </w:rPr>
        <w:t xml:space="preserve">                          x</w:t>
      </w:r>
    </w:p>
    <w:p w:rsidR="00B5421D" w:rsidRPr="00B5421D" w:rsidRDefault="00B5421D" w:rsidP="00B5421D">
      <w:pPr>
        <w:numPr>
          <w:ilvl w:val="0"/>
          <w:numId w:val="6"/>
        </w:numPr>
        <w:spacing w:after="0"/>
        <w:ind w:right="-22"/>
        <w:rPr>
          <w:rFonts w:ascii="Times New Roman" w:hAnsi="Times New Roman" w:cs="Times New Roman"/>
          <w:sz w:val="24"/>
          <w:szCs w:val="24"/>
        </w:rPr>
      </w:pPr>
      <w:r w:rsidRPr="00B5421D">
        <w:rPr>
          <w:rFonts w:ascii="Times New Roman" w:hAnsi="Times New Roman" w:cs="Times New Roman"/>
          <w:sz w:val="24"/>
          <w:szCs w:val="24"/>
        </w:rPr>
        <w:t xml:space="preserve">Lucrul cu </w:t>
      </w:r>
      <w:proofErr w:type="gramStart"/>
      <w:r w:rsidRPr="00B5421D">
        <w:rPr>
          <w:rFonts w:ascii="Times New Roman" w:hAnsi="Times New Roman" w:cs="Times New Roman"/>
          <w:sz w:val="24"/>
          <w:szCs w:val="24"/>
        </w:rPr>
        <w:t>cartea                                                x</w:t>
      </w:r>
      <w:proofErr w:type="gramEnd"/>
      <w:r w:rsidRPr="00B5421D">
        <w:rPr>
          <w:rFonts w:ascii="Times New Roman" w:hAnsi="Times New Roman" w:cs="Times New Roman"/>
          <w:sz w:val="24"/>
          <w:szCs w:val="24"/>
        </w:rPr>
        <w:t xml:space="preserve">                          x</w:t>
      </w:r>
    </w:p>
    <w:p w:rsidR="00B5421D" w:rsidRPr="00B5421D" w:rsidRDefault="00B5421D" w:rsidP="00B5421D">
      <w:pPr>
        <w:numPr>
          <w:ilvl w:val="0"/>
          <w:numId w:val="6"/>
        </w:numPr>
        <w:spacing w:after="0"/>
        <w:ind w:right="-22"/>
        <w:rPr>
          <w:rFonts w:ascii="Times New Roman" w:hAnsi="Times New Roman" w:cs="Times New Roman"/>
          <w:sz w:val="24"/>
          <w:szCs w:val="24"/>
        </w:rPr>
      </w:pPr>
      <w:r w:rsidRPr="00B5421D">
        <w:rPr>
          <w:rFonts w:ascii="Times New Roman" w:hAnsi="Times New Roman" w:cs="Times New Roman"/>
          <w:sz w:val="24"/>
          <w:szCs w:val="24"/>
        </w:rPr>
        <w:t xml:space="preserve">Citire de </w:t>
      </w:r>
      <w:proofErr w:type="gramStart"/>
      <w:r w:rsidRPr="00B5421D">
        <w:rPr>
          <w:rFonts w:ascii="Times New Roman" w:hAnsi="Times New Roman" w:cs="Times New Roman"/>
          <w:sz w:val="24"/>
          <w:szCs w:val="24"/>
        </w:rPr>
        <w:t>imagin                                                 x</w:t>
      </w:r>
      <w:proofErr w:type="gramEnd"/>
      <w:r w:rsidRPr="00B5421D">
        <w:rPr>
          <w:rFonts w:ascii="Times New Roman" w:hAnsi="Times New Roman" w:cs="Times New Roman"/>
          <w:sz w:val="24"/>
          <w:szCs w:val="24"/>
        </w:rPr>
        <w:t xml:space="preserve">                          x</w:t>
      </w:r>
    </w:p>
    <w:p w:rsidR="00B5421D" w:rsidRPr="00B5421D" w:rsidRDefault="00B5421D" w:rsidP="00B5421D">
      <w:pPr>
        <w:numPr>
          <w:ilvl w:val="0"/>
          <w:numId w:val="6"/>
        </w:numPr>
        <w:tabs>
          <w:tab w:val="left" w:pos="284"/>
          <w:tab w:val="left" w:pos="709"/>
        </w:tabs>
        <w:spacing w:after="0"/>
        <w:ind w:right="-22"/>
        <w:jc w:val="both"/>
        <w:rPr>
          <w:rFonts w:ascii="Times New Roman" w:hAnsi="Times New Roman" w:cs="Times New Roman"/>
          <w:sz w:val="24"/>
          <w:szCs w:val="24"/>
          <w:lang w:val="ro-RO"/>
        </w:rPr>
      </w:pPr>
    </w:p>
    <w:p w:rsidR="00B5421D" w:rsidRPr="00B5421D" w:rsidRDefault="00B5421D" w:rsidP="00B5421D">
      <w:pPr>
        <w:numPr>
          <w:ilvl w:val="0"/>
          <w:numId w:val="6"/>
        </w:numPr>
        <w:spacing w:after="0"/>
        <w:ind w:right="-22"/>
        <w:rPr>
          <w:rFonts w:ascii="Times New Roman" w:hAnsi="Times New Roman" w:cs="Times New Roman"/>
          <w:b/>
          <w:sz w:val="24"/>
          <w:szCs w:val="24"/>
        </w:rPr>
      </w:pPr>
      <w:r w:rsidRPr="00B5421D">
        <w:rPr>
          <w:rFonts w:ascii="Times New Roman" w:hAnsi="Times New Roman" w:cs="Times New Roman"/>
          <w:b/>
          <w:sz w:val="24"/>
          <w:szCs w:val="24"/>
        </w:rPr>
        <w:t>Activităţi de cunoaştere</w:t>
      </w:r>
    </w:p>
    <w:p w:rsidR="00B5421D" w:rsidRPr="00B5421D" w:rsidRDefault="00B5421D" w:rsidP="00B5421D">
      <w:pPr>
        <w:numPr>
          <w:ilvl w:val="0"/>
          <w:numId w:val="6"/>
        </w:numPr>
        <w:spacing w:after="0"/>
        <w:ind w:right="-22"/>
        <w:rPr>
          <w:rFonts w:ascii="Times New Roman" w:hAnsi="Times New Roman" w:cs="Times New Roman"/>
          <w:sz w:val="24"/>
          <w:szCs w:val="24"/>
        </w:rPr>
      </w:pPr>
      <w:r w:rsidRPr="00B5421D">
        <w:rPr>
          <w:rFonts w:ascii="Times New Roman" w:hAnsi="Times New Roman" w:cs="Times New Roman"/>
          <w:sz w:val="24"/>
          <w:szCs w:val="24"/>
        </w:rPr>
        <w:t xml:space="preserve">                   vârsta                                   De </w:t>
      </w:r>
      <w:proofErr w:type="gramStart"/>
      <w:r w:rsidRPr="00B5421D">
        <w:rPr>
          <w:rFonts w:ascii="Times New Roman" w:hAnsi="Times New Roman" w:cs="Times New Roman"/>
          <w:sz w:val="24"/>
          <w:szCs w:val="24"/>
        </w:rPr>
        <w:t>la</w:t>
      </w:r>
      <w:proofErr w:type="gramEnd"/>
      <w:r w:rsidRPr="00B5421D">
        <w:rPr>
          <w:rFonts w:ascii="Times New Roman" w:hAnsi="Times New Roman" w:cs="Times New Roman"/>
          <w:sz w:val="24"/>
          <w:szCs w:val="24"/>
        </w:rPr>
        <w:t xml:space="preserve"> 1 la 2 ani     De la 2 la 3 </w:t>
      </w:r>
    </w:p>
    <w:p w:rsidR="00B5421D" w:rsidRPr="00B5421D" w:rsidRDefault="00B5421D" w:rsidP="00B5421D">
      <w:pPr>
        <w:numPr>
          <w:ilvl w:val="0"/>
          <w:numId w:val="6"/>
        </w:numPr>
        <w:spacing w:after="0"/>
        <w:ind w:right="-22"/>
        <w:rPr>
          <w:rFonts w:ascii="Times New Roman" w:hAnsi="Times New Roman" w:cs="Times New Roman"/>
          <w:sz w:val="24"/>
          <w:szCs w:val="24"/>
        </w:rPr>
      </w:pPr>
      <w:proofErr w:type="gramStart"/>
      <w:r w:rsidRPr="00B5421D">
        <w:rPr>
          <w:rFonts w:ascii="Times New Roman" w:hAnsi="Times New Roman" w:cs="Times New Roman"/>
          <w:sz w:val="24"/>
          <w:szCs w:val="24"/>
        </w:rPr>
        <w:t>Observări                                                           x</w:t>
      </w:r>
      <w:proofErr w:type="gramEnd"/>
      <w:r w:rsidRPr="00B5421D">
        <w:rPr>
          <w:rFonts w:ascii="Times New Roman" w:hAnsi="Times New Roman" w:cs="Times New Roman"/>
          <w:sz w:val="24"/>
          <w:szCs w:val="24"/>
        </w:rPr>
        <w:t xml:space="preserve">                        x        </w:t>
      </w:r>
    </w:p>
    <w:p w:rsidR="00B5421D" w:rsidRPr="00B5421D" w:rsidRDefault="00B5421D" w:rsidP="00B5421D">
      <w:pPr>
        <w:numPr>
          <w:ilvl w:val="0"/>
          <w:numId w:val="6"/>
        </w:numPr>
        <w:spacing w:after="0"/>
        <w:ind w:right="-22"/>
        <w:rPr>
          <w:rFonts w:ascii="Times New Roman" w:hAnsi="Times New Roman" w:cs="Times New Roman"/>
          <w:sz w:val="24"/>
          <w:szCs w:val="24"/>
        </w:rPr>
      </w:pPr>
      <w:r w:rsidRPr="00B5421D">
        <w:rPr>
          <w:rFonts w:ascii="Times New Roman" w:hAnsi="Times New Roman" w:cs="Times New Roman"/>
          <w:sz w:val="24"/>
          <w:szCs w:val="24"/>
        </w:rPr>
        <w:t xml:space="preserve">Lecturi după </w:t>
      </w:r>
      <w:proofErr w:type="gramStart"/>
      <w:r w:rsidRPr="00B5421D">
        <w:rPr>
          <w:rFonts w:ascii="Times New Roman" w:hAnsi="Times New Roman" w:cs="Times New Roman"/>
          <w:sz w:val="24"/>
          <w:szCs w:val="24"/>
        </w:rPr>
        <w:t>imagini                                          x</w:t>
      </w:r>
      <w:proofErr w:type="gramEnd"/>
      <w:r w:rsidRPr="00B5421D">
        <w:rPr>
          <w:rFonts w:ascii="Times New Roman" w:hAnsi="Times New Roman" w:cs="Times New Roman"/>
          <w:sz w:val="24"/>
          <w:szCs w:val="24"/>
        </w:rPr>
        <w:t xml:space="preserve">                       x</w:t>
      </w:r>
    </w:p>
    <w:p w:rsidR="00B5421D" w:rsidRPr="00B5421D" w:rsidRDefault="00B5421D" w:rsidP="00B5421D">
      <w:pPr>
        <w:numPr>
          <w:ilvl w:val="0"/>
          <w:numId w:val="6"/>
        </w:numPr>
        <w:spacing w:after="0"/>
        <w:ind w:right="-22"/>
        <w:rPr>
          <w:rFonts w:ascii="Times New Roman" w:hAnsi="Times New Roman" w:cs="Times New Roman"/>
          <w:sz w:val="24"/>
          <w:szCs w:val="24"/>
        </w:rPr>
      </w:pPr>
      <w:r w:rsidRPr="00B5421D">
        <w:rPr>
          <w:rFonts w:ascii="Times New Roman" w:hAnsi="Times New Roman" w:cs="Times New Roman"/>
          <w:sz w:val="24"/>
          <w:szCs w:val="24"/>
        </w:rPr>
        <w:t xml:space="preserve">Activităţi </w:t>
      </w:r>
      <w:proofErr w:type="gramStart"/>
      <w:r w:rsidRPr="00B5421D">
        <w:rPr>
          <w:rFonts w:ascii="Times New Roman" w:hAnsi="Times New Roman" w:cs="Times New Roman"/>
          <w:sz w:val="24"/>
          <w:szCs w:val="24"/>
        </w:rPr>
        <w:t>matematice                                         x</w:t>
      </w:r>
      <w:proofErr w:type="gramEnd"/>
      <w:r w:rsidRPr="00B5421D">
        <w:rPr>
          <w:rFonts w:ascii="Times New Roman" w:hAnsi="Times New Roman" w:cs="Times New Roman"/>
          <w:sz w:val="24"/>
          <w:szCs w:val="24"/>
        </w:rPr>
        <w:t xml:space="preserve">                       x</w:t>
      </w:r>
    </w:p>
    <w:p w:rsidR="00B5421D" w:rsidRPr="00B5421D" w:rsidRDefault="00B5421D" w:rsidP="00B5421D">
      <w:pPr>
        <w:numPr>
          <w:ilvl w:val="0"/>
          <w:numId w:val="6"/>
        </w:numPr>
        <w:spacing w:after="0"/>
        <w:ind w:right="-22"/>
        <w:rPr>
          <w:rFonts w:ascii="Times New Roman" w:hAnsi="Times New Roman" w:cs="Times New Roman"/>
          <w:sz w:val="24"/>
          <w:szCs w:val="24"/>
        </w:rPr>
      </w:pPr>
      <w:proofErr w:type="gramStart"/>
      <w:r w:rsidRPr="00B5421D">
        <w:rPr>
          <w:rFonts w:ascii="Times New Roman" w:hAnsi="Times New Roman" w:cs="Times New Roman"/>
          <w:sz w:val="24"/>
          <w:szCs w:val="24"/>
        </w:rPr>
        <w:t>Convorbiri                                                          x</w:t>
      </w:r>
      <w:proofErr w:type="gramEnd"/>
      <w:r w:rsidRPr="00B5421D">
        <w:rPr>
          <w:rFonts w:ascii="Times New Roman" w:hAnsi="Times New Roman" w:cs="Times New Roman"/>
          <w:sz w:val="24"/>
          <w:szCs w:val="24"/>
        </w:rPr>
        <w:t xml:space="preserve">                        x</w:t>
      </w:r>
    </w:p>
    <w:p w:rsidR="00B5421D" w:rsidRPr="00B5421D" w:rsidRDefault="00B5421D" w:rsidP="00B5421D">
      <w:pPr>
        <w:numPr>
          <w:ilvl w:val="0"/>
          <w:numId w:val="6"/>
        </w:numPr>
        <w:spacing w:after="0"/>
        <w:ind w:right="-22"/>
        <w:rPr>
          <w:rFonts w:ascii="Times New Roman" w:hAnsi="Times New Roman" w:cs="Times New Roman"/>
          <w:sz w:val="24"/>
          <w:szCs w:val="24"/>
        </w:rPr>
      </w:pPr>
      <w:r w:rsidRPr="00B5421D">
        <w:rPr>
          <w:rFonts w:ascii="Times New Roman" w:hAnsi="Times New Roman" w:cs="Times New Roman"/>
          <w:sz w:val="24"/>
          <w:szCs w:val="24"/>
        </w:rPr>
        <w:t xml:space="preserve">Jocuri </w:t>
      </w:r>
      <w:proofErr w:type="gramStart"/>
      <w:r w:rsidRPr="00B5421D">
        <w:rPr>
          <w:rFonts w:ascii="Times New Roman" w:hAnsi="Times New Roman" w:cs="Times New Roman"/>
          <w:sz w:val="24"/>
          <w:szCs w:val="24"/>
        </w:rPr>
        <w:t>didactice                                                  x</w:t>
      </w:r>
      <w:proofErr w:type="gramEnd"/>
      <w:r w:rsidRPr="00B5421D">
        <w:rPr>
          <w:rFonts w:ascii="Times New Roman" w:hAnsi="Times New Roman" w:cs="Times New Roman"/>
          <w:sz w:val="24"/>
          <w:szCs w:val="24"/>
        </w:rPr>
        <w:t xml:space="preserve">                        x</w:t>
      </w:r>
    </w:p>
    <w:p w:rsidR="00B5421D" w:rsidRPr="00B5421D" w:rsidRDefault="00B5421D" w:rsidP="00B5421D">
      <w:pPr>
        <w:numPr>
          <w:ilvl w:val="0"/>
          <w:numId w:val="6"/>
        </w:numPr>
        <w:spacing w:after="0"/>
        <w:ind w:right="-22"/>
        <w:rPr>
          <w:rFonts w:ascii="Times New Roman" w:hAnsi="Times New Roman" w:cs="Times New Roman"/>
          <w:sz w:val="24"/>
          <w:szCs w:val="24"/>
        </w:rPr>
      </w:pPr>
      <w:proofErr w:type="gramStart"/>
      <w:r w:rsidRPr="00B5421D">
        <w:rPr>
          <w:rFonts w:ascii="Times New Roman" w:hAnsi="Times New Roman" w:cs="Times New Roman"/>
          <w:sz w:val="24"/>
          <w:szCs w:val="24"/>
        </w:rPr>
        <w:t>Experimente                                                       x</w:t>
      </w:r>
      <w:proofErr w:type="gramEnd"/>
      <w:r w:rsidRPr="00B5421D">
        <w:rPr>
          <w:rFonts w:ascii="Times New Roman" w:hAnsi="Times New Roman" w:cs="Times New Roman"/>
          <w:sz w:val="24"/>
          <w:szCs w:val="24"/>
        </w:rPr>
        <w:t xml:space="preserve">                        x</w:t>
      </w:r>
    </w:p>
    <w:p w:rsidR="00B5421D" w:rsidRPr="00B5421D" w:rsidRDefault="00B5421D" w:rsidP="00B5421D">
      <w:pPr>
        <w:numPr>
          <w:ilvl w:val="0"/>
          <w:numId w:val="6"/>
        </w:numPr>
        <w:spacing w:after="0"/>
        <w:ind w:right="-22"/>
        <w:rPr>
          <w:rFonts w:ascii="Times New Roman" w:hAnsi="Times New Roman" w:cs="Times New Roman"/>
          <w:sz w:val="24"/>
          <w:szCs w:val="24"/>
        </w:rPr>
      </w:pPr>
    </w:p>
    <w:p w:rsidR="00B5421D" w:rsidRPr="00B5421D" w:rsidRDefault="00B5421D" w:rsidP="00B5421D">
      <w:pPr>
        <w:numPr>
          <w:ilvl w:val="0"/>
          <w:numId w:val="6"/>
        </w:numPr>
        <w:spacing w:after="0"/>
        <w:ind w:right="-22"/>
        <w:rPr>
          <w:rFonts w:ascii="Times New Roman" w:hAnsi="Times New Roman" w:cs="Times New Roman"/>
          <w:b/>
          <w:sz w:val="24"/>
          <w:szCs w:val="24"/>
        </w:rPr>
      </w:pPr>
      <w:r w:rsidRPr="00B5421D">
        <w:rPr>
          <w:rFonts w:ascii="Times New Roman" w:hAnsi="Times New Roman" w:cs="Times New Roman"/>
          <w:b/>
          <w:sz w:val="24"/>
          <w:szCs w:val="24"/>
        </w:rPr>
        <w:t>Activităţi în aer liber</w:t>
      </w:r>
    </w:p>
    <w:p w:rsidR="00B5421D" w:rsidRPr="00B5421D" w:rsidRDefault="00B5421D" w:rsidP="00B5421D">
      <w:pPr>
        <w:numPr>
          <w:ilvl w:val="0"/>
          <w:numId w:val="6"/>
        </w:numPr>
        <w:tabs>
          <w:tab w:val="left" w:pos="284"/>
          <w:tab w:val="left" w:pos="709"/>
        </w:tabs>
        <w:spacing w:after="0"/>
        <w:ind w:right="-22"/>
        <w:jc w:val="both"/>
        <w:rPr>
          <w:rFonts w:ascii="Times New Roman" w:hAnsi="Times New Roman" w:cs="Times New Roman"/>
          <w:sz w:val="24"/>
          <w:szCs w:val="24"/>
        </w:rPr>
      </w:pPr>
      <w:r w:rsidRPr="00B5421D">
        <w:rPr>
          <w:rFonts w:ascii="Times New Roman" w:hAnsi="Times New Roman" w:cs="Times New Roman"/>
          <w:sz w:val="24"/>
          <w:szCs w:val="24"/>
        </w:rPr>
        <w:t xml:space="preserve">                        vârsta                                   De </w:t>
      </w:r>
      <w:proofErr w:type="gramStart"/>
      <w:r w:rsidRPr="00B5421D">
        <w:rPr>
          <w:rFonts w:ascii="Times New Roman" w:hAnsi="Times New Roman" w:cs="Times New Roman"/>
          <w:sz w:val="24"/>
          <w:szCs w:val="24"/>
        </w:rPr>
        <w:t>la</w:t>
      </w:r>
      <w:proofErr w:type="gramEnd"/>
      <w:r w:rsidRPr="00B5421D">
        <w:rPr>
          <w:rFonts w:ascii="Times New Roman" w:hAnsi="Times New Roman" w:cs="Times New Roman"/>
          <w:sz w:val="24"/>
          <w:szCs w:val="24"/>
        </w:rPr>
        <w:t xml:space="preserve"> 1 la 2 ani     De la 2 la 3</w:t>
      </w:r>
    </w:p>
    <w:p w:rsidR="00B5421D" w:rsidRPr="00B5421D" w:rsidRDefault="00B5421D" w:rsidP="00B5421D">
      <w:pPr>
        <w:numPr>
          <w:ilvl w:val="0"/>
          <w:numId w:val="6"/>
        </w:numPr>
        <w:spacing w:after="0"/>
        <w:ind w:right="-22"/>
        <w:rPr>
          <w:rFonts w:ascii="Times New Roman" w:hAnsi="Times New Roman" w:cs="Times New Roman"/>
          <w:sz w:val="24"/>
          <w:szCs w:val="24"/>
        </w:rPr>
      </w:pPr>
      <w:proofErr w:type="gramStart"/>
      <w:r w:rsidRPr="00B5421D">
        <w:rPr>
          <w:rFonts w:ascii="Times New Roman" w:hAnsi="Times New Roman" w:cs="Times New Roman"/>
          <w:sz w:val="24"/>
          <w:szCs w:val="24"/>
        </w:rPr>
        <w:t>Plimbări                                                               x</w:t>
      </w:r>
      <w:proofErr w:type="gramEnd"/>
      <w:r w:rsidRPr="00B5421D">
        <w:rPr>
          <w:rFonts w:ascii="Times New Roman" w:hAnsi="Times New Roman" w:cs="Times New Roman"/>
          <w:sz w:val="24"/>
          <w:szCs w:val="24"/>
        </w:rPr>
        <w:t xml:space="preserve">                        x</w:t>
      </w:r>
    </w:p>
    <w:p w:rsidR="00B5421D" w:rsidRPr="00B5421D" w:rsidRDefault="00B5421D" w:rsidP="00B5421D">
      <w:pPr>
        <w:numPr>
          <w:ilvl w:val="0"/>
          <w:numId w:val="6"/>
        </w:numPr>
        <w:spacing w:after="0"/>
        <w:ind w:right="-22"/>
        <w:rPr>
          <w:rFonts w:ascii="Times New Roman" w:hAnsi="Times New Roman" w:cs="Times New Roman"/>
          <w:sz w:val="24"/>
          <w:szCs w:val="24"/>
        </w:rPr>
      </w:pPr>
      <w:r w:rsidRPr="00B5421D">
        <w:rPr>
          <w:rFonts w:ascii="Times New Roman" w:hAnsi="Times New Roman" w:cs="Times New Roman"/>
          <w:sz w:val="24"/>
          <w:szCs w:val="24"/>
        </w:rPr>
        <w:lastRenderedPageBreak/>
        <w:t xml:space="preserve">Jocuri la </w:t>
      </w:r>
      <w:proofErr w:type="gramStart"/>
      <w:r w:rsidRPr="00B5421D">
        <w:rPr>
          <w:rFonts w:ascii="Times New Roman" w:hAnsi="Times New Roman" w:cs="Times New Roman"/>
          <w:sz w:val="24"/>
          <w:szCs w:val="24"/>
        </w:rPr>
        <w:t>nisipar                                                   x</w:t>
      </w:r>
      <w:proofErr w:type="gramEnd"/>
      <w:r w:rsidRPr="00B5421D">
        <w:rPr>
          <w:rFonts w:ascii="Times New Roman" w:hAnsi="Times New Roman" w:cs="Times New Roman"/>
          <w:sz w:val="24"/>
          <w:szCs w:val="24"/>
        </w:rPr>
        <w:t xml:space="preserve">                        x</w:t>
      </w:r>
    </w:p>
    <w:p w:rsidR="00B5421D" w:rsidRPr="00B5421D" w:rsidRDefault="00B5421D" w:rsidP="00B5421D">
      <w:pPr>
        <w:numPr>
          <w:ilvl w:val="0"/>
          <w:numId w:val="6"/>
        </w:numPr>
        <w:spacing w:after="0"/>
        <w:ind w:right="-22"/>
        <w:rPr>
          <w:rFonts w:ascii="Times New Roman" w:hAnsi="Times New Roman" w:cs="Times New Roman"/>
          <w:sz w:val="24"/>
          <w:szCs w:val="24"/>
        </w:rPr>
      </w:pPr>
      <w:r w:rsidRPr="00B5421D">
        <w:rPr>
          <w:rFonts w:ascii="Times New Roman" w:hAnsi="Times New Roman" w:cs="Times New Roman"/>
          <w:sz w:val="24"/>
          <w:szCs w:val="24"/>
        </w:rPr>
        <w:t xml:space="preserve">Jocuri </w:t>
      </w:r>
      <w:proofErr w:type="gramStart"/>
      <w:r w:rsidRPr="00B5421D">
        <w:rPr>
          <w:rFonts w:ascii="Times New Roman" w:hAnsi="Times New Roman" w:cs="Times New Roman"/>
          <w:sz w:val="24"/>
          <w:szCs w:val="24"/>
        </w:rPr>
        <w:t>sportive                                                                               x</w:t>
      </w:r>
      <w:proofErr w:type="gramEnd"/>
    </w:p>
    <w:p w:rsidR="00B5421D" w:rsidRPr="00B5421D" w:rsidRDefault="00B5421D" w:rsidP="00B5421D">
      <w:pPr>
        <w:numPr>
          <w:ilvl w:val="0"/>
          <w:numId w:val="6"/>
        </w:numPr>
        <w:spacing w:after="0"/>
        <w:ind w:right="-22"/>
        <w:rPr>
          <w:rFonts w:ascii="Times New Roman" w:hAnsi="Times New Roman" w:cs="Times New Roman"/>
          <w:sz w:val="24"/>
          <w:szCs w:val="24"/>
        </w:rPr>
      </w:pPr>
      <w:r w:rsidRPr="00B5421D">
        <w:rPr>
          <w:rFonts w:ascii="Times New Roman" w:hAnsi="Times New Roman" w:cs="Times New Roman"/>
          <w:sz w:val="24"/>
          <w:szCs w:val="24"/>
        </w:rPr>
        <w:t xml:space="preserve">Utilizarea aparatelor de </w:t>
      </w:r>
      <w:proofErr w:type="gramStart"/>
      <w:r w:rsidRPr="00B5421D">
        <w:rPr>
          <w:rFonts w:ascii="Times New Roman" w:hAnsi="Times New Roman" w:cs="Times New Roman"/>
          <w:sz w:val="24"/>
          <w:szCs w:val="24"/>
        </w:rPr>
        <w:t>joacă                                                        x</w:t>
      </w:r>
      <w:proofErr w:type="gramEnd"/>
    </w:p>
    <w:p w:rsidR="00B5421D" w:rsidRPr="00B5421D" w:rsidRDefault="00B5421D" w:rsidP="00B5421D">
      <w:pPr>
        <w:numPr>
          <w:ilvl w:val="0"/>
          <w:numId w:val="6"/>
        </w:numPr>
        <w:tabs>
          <w:tab w:val="left" w:pos="284"/>
          <w:tab w:val="left" w:pos="709"/>
        </w:tabs>
        <w:spacing w:after="0"/>
        <w:ind w:right="-22"/>
        <w:jc w:val="both"/>
        <w:rPr>
          <w:rFonts w:ascii="Times New Roman" w:hAnsi="Times New Roman" w:cs="Times New Roman"/>
          <w:sz w:val="24"/>
          <w:szCs w:val="24"/>
          <w:lang w:val="ro-RO"/>
        </w:rPr>
      </w:pPr>
    </w:p>
    <w:p w:rsidR="00B5421D" w:rsidRPr="00B5421D" w:rsidRDefault="00B5421D" w:rsidP="00B5421D">
      <w:pPr>
        <w:pStyle w:val="Listaszerbekezds"/>
        <w:spacing w:line="276" w:lineRule="auto"/>
        <w:ind w:right="-22"/>
        <w:jc w:val="both"/>
        <w:rPr>
          <w:lang w:val="ro-RO"/>
        </w:rPr>
      </w:pPr>
    </w:p>
    <w:p w:rsidR="00B5421D" w:rsidRPr="00B5421D" w:rsidRDefault="00B5421D" w:rsidP="00B5421D">
      <w:pPr>
        <w:ind w:right="-22"/>
        <w:jc w:val="both"/>
        <w:rPr>
          <w:rFonts w:ascii="Times New Roman" w:eastAsia="Calibri" w:hAnsi="Times New Roman" w:cs="Times New Roman"/>
          <w:b/>
          <w:iCs/>
          <w:sz w:val="24"/>
          <w:szCs w:val="24"/>
          <w:lang w:val="ro-RO"/>
        </w:rPr>
      </w:pPr>
      <w:r w:rsidRPr="00B5421D">
        <w:rPr>
          <w:rFonts w:ascii="Times New Roman" w:eastAsia="Calibri" w:hAnsi="Times New Roman" w:cs="Times New Roman"/>
          <w:b/>
          <w:iCs/>
          <w:sz w:val="24"/>
          <w:szCs w:val="24"/>
          <w:lang w:val="ro-RO"/>
        </w:rPr>
        <w:t>III. 2. Activități de învățare în învățământul preșcolar</w:t>
      </w:r>
    </w:p>
    <w:p w:rsidR="00B5421D" w:rsidRPr="00B5421D" w:rsidRDefault="00B5421D" w:rsidP="00B5421D">
      <w:pPr>
        <w:ind w:right="-22"/>
        <w:jc w:val="both"/>
        <w:rPr>
          <w:rFonts w:ascii="Times New Roman" w:eastAsia="Calibri" w:hAnsi="Times New Roman" w:cs="Times New Roman"/>
          <w:sz w:val="24"/>
          <w:szCs w:val="24"/>
          <w:lang w:val="ro-RO"/>
        </w:rPr>
      </w:pPr>
      <w:r w:rsidRPr="00B5421D">
        <w:rPr>
          <w:rFonts w:ascii="Times New Roman" w:eastAsia="Calibri" w:hAnsi="Times New Roman" w:cs="Times New Roman"/>
          <w:b/>
          <w:sz w:val="24"/>
          <w:szCs w:val="24"/>
          <w:lang w:val="ro-RO"/>
        </w:rPr>
        <w:t>Tipurile de activităţi de învăţare</w:t>
      </w:r>
      <w:r w:rsidRPr="00B5421D">
        <w:rPr>
          <w:rFonts w:ascii="Times New Roman" w:eastAsia="Calibri" w:hAnsi="Times New Roman" w:cs="Times New Roman"/>
          <w:sz w:val="24"/>
          <w:szCs w:val="24"/>
          <w:lang w:val="ro-RO"/>
        </w:rPr>
        <w:t xml:space="preserve"> prezente în planul de învăţământ pentru învățământul preșcolar sunt: </w:t>
      </w:r>
    </w:p>
    <w:p w:rsidR="00B5421D" w:rsidRPr="00B5421D" w:rsidRDefault="00B5421D" w:rsidP="00B5421D">
      <w:pPr>
        <w:numPr>
          <w:ilvl w:val="0"/>
          <w:numId w:val="5"/>
        </w:numPr>
        <w:spacing w:after="0"/>
        <w:ind w:right="-22"/>
        <w:contextualSpacing/>
        <w:jc w:val="both"/>
        <w:rPr>
          <w:rFonts w:ascii="Times New Roman" w:eastAsia="Calibri" w:hAnsi="Times New Roman" w:cs="Times New Roman"/>
          <w:b/>
          <w:bCs/>
          <w:i/>
          <w:iCs/>
          <w:sz w:val="24"/>
          <w:szCs w:val="24"/>
          <w:lang w:val="ro-RO"/>
        </w:rPr>
      </w:pPr>
      <w:r w:rsidRPr="00B5421D">
        <w:rPr>
          <w:rFonts w:ascii="Times New Roman" w:eastAsia="Calibri" w:hAnsi="Times New Roman" w:cs="Times New Roman"/>
          <w:b/>
          <w:bCs/>
          <w:i/>
          <w:iCs/>
          <w:sz w:val="24"/>
          <w:szCs w:val="24"/>
          <w:lang w:val="ro-RO"/>
        </w:rPr>
        <w:t>Activităţi pe domenii experiențiale (care pot fi activităţi integrate sau pe discipline);</w:t>
      </w:r>
    </w:p>
    <w:p w:rsidR="00B5421D" w:rsidRPr="00B5421D" w:rsidRDefault="00B5421D" w:rsidP="00B5421D">
      <w:pPr>
        <w:numPr>
          <w:ilvl w:val="0"/>
          <w:numId w:val="5"/>
        </w:numPr>
        <w:spacing w:after="0"/>
        <w:ind w:right="-22"/>
        <w:contextualSpacing/>
        <w:jc w:val="both"/>
        <w:rPr>
          <w:rFonts w:ascii="Times New Roman" w:eastAsia="Calibri" w:hAnsi="Times New Roman" w:cs="Times New Roman"/>
          <w:b/>
          <w:bCs/>
          <w:i/>
          <w:iCs/>
          <w:sz w:val="24"/>
          <w:szCs w:val="24"/>
          <w:lang w:val="ro-RO"/>
        </w:rPr>
      </w:pPr>
      <w:r w:rsidRPr="00B5421D">
        <w:rPr>
          <w:rFonts w:ascii="Times New Roman" w:eastAsia="Calibri" w:hAnsi="Times New Roman" w:cs="Times New Roman"/>
          <w:b/>
          <w:bCs/>
          <w:i/>
          <w:iCs/>
          <w:sz w:val="24"/>
          <w:szCs w:val="24"/>
          <w:lang w:val="ro-RO"/>
        </w:rPr>
        <w:t>Jocuri şi activităţi liber-alese;</w:t>
      </w:r>
    </w:p>
    <w:p w:rsidR="00B5421D" w:rsidRPr="00B5421D" w:rsidRDefault="00B5421D" w:rsidP="00B5421D">
      <w:pPr>
        <w:numPr>
          <w:ilvl w:val="0"/>
          <w:numId w:val="5"/>
        </w:numPr>
        <w:spacing w:after="0"/>
        <w:ind w:right="-22"/>
        <w:contextualSpacing/>
        <w:jc w:val="both"/>
        <w:rPr>
          <w:rFonts w:ascii="Times New Roman" w:eastAsia="Calibri" w:hAnsi="Times New Roman" w:cs="Times New Roman"/>
          <w:b/>
          <w:bCs/>
          <w:i/>
          <w:iCs/>
          <w:sz w:val="24"/>
          <w:szCs w:val="24"/>
          <w:lang w:val="ro-RO"/>
        </w:rPr>
      </w:pPr>
      <w:r w:rsidRPr="00B5421D">
        <w:rPr>
          <w:rFonts w:ascii="Times New Roman" w:eastAsia="Calibri" w:hAnsi="Times New Roman" w:cs="Times New Roman"/>
          <w:b/>
          <w:bCs/>
          <w:i/>
          <w:iCs/>
          <w:sz w:val="24"/>
          <w:szCs w:val="24"/>
          <w:lang w:val="ro-RO"/>
        </w:rPr>
        <w:t>Activităţi pentru dezvoltare personală.</w:t>
      </w:r>
    </w:p>
    <w:p w:rsidR="00B5421D" w:rsidRPr="00B5421D" w:rsidRDefault="00B5421D" w:rsidP="00B5421D">
      <w:pPr>
        <w:ind w:right="-22"/>
        <w:jc w:val="both"/>
        <w:rPr>
          <w:rFonts w:ascii="Times New Roman" w:eastAsia="Calibri" w:hAnsi="Times New Roman" w:cs="Times New Roman"/>
          <w:sz w:val="24"/>
          <w:szCs w:val="24"/>
          <w:lang w:val="ro-RO"/>
        </w:rPr>
      </w:pPr>
      <w:r w:rsidRPr="00B5421D">
        <w:rPr>
          <w:rFonts w:ascii="Times New Roman" w:eastAsia="Calibri" w:hAnsi="Times New Roman" w:cs="Times New Roman"/>
          <w:b/>
          <w:bCs/>
          <w:i/>
          <w:iCs/>
          <w:sz w:val="24"/>
          <w:szCs w:val="24"/>
          <w:lang w:val="ro-RO"/>
        </w:rPr>
        <w:t xml:space="preserve">Activităţile pe domenii experienţiale </w:t>
      </w:r>
      <w:r w:rsidRPr="00B5421D">
        <w:rPr>
          <w:rFonts w:ascii="Times New Roman" w:eastAsia="Calibri" w:hAnsi="Times New Roman" w:cs="Times New Roman"/>
          <w:sz w:val="24"/>
          <w:szCs w:val="24"/>
          <w:lang w:val="ro-RO"/>
        </w:rPr>
        <w:t xml:space="preserve">sunt activităţile integrate sau pe discipline, desfăşurate cu copiii în cadrul unor proiecte planificate în funcţie de temele </w:t>
      </w:r>
      <w:r w:rsidRPr="00B5421D">
        <w:rPr>
          <w:rFonts w:ascii="Times New Roman" w:eastAsia="Calibri" w:hAnsi="Times New Roman" w:cs="Times New Roman"/>
          <w:color w:val="000000"/>
          <w:sz w:val="24"/>
          <w:szCs w:val="24"/>
          <w:lang w:val="ro-RO"/>
        </w:rPr>
        <w:t xml:space="preserve">anuale de studiu </w:t>
      </w:r>
      <w:r w:rsidRPr="00B5421D">
        <w:rPr>
          <w:rFonts w:ascii="Times New Roman" w:eastAsia="Calibri" w:hAnsi="Times New Roman" w:cs="Times New Roman"/>
          <w:sz w:val="24"/>
          <w:szCs w:val="24"/>
          <w:lang w:val="ro-RO"/>
        </w:rPr>
        <w:t>propuse de curriculum, precum şi de nivelul de vârstă</w:t>
      </w:r>
      <w:r w:rsidRPr="00B5421D">
        <w:rPr>
          <w:rFonts w:ascii="Times New Roman" w:eastAsia="Calibri" w:hAnsi="Times New Roman" w:cs="Times New Roman"/>
          <w:color w:val="000000"/>
          <w:sz w:val="24"/>
          <w:szCs w:val="24"/>
          <w:lang w:val="ro-RO"/>
        </w:rPr>
        <w:t xml:space="preserve">, </w:t>
      </w:r>
      <w:r w:rsidRPr="00B5421D">
        <w:rPr>
          <w:rFonts w:ascii="Times New Roman" w:eastAsia="Calibri" w:hAnsi="Times New Roman" w:cs="Times New Roman"/>
          <w:sz w:val="24"/>
          <w:szCs w:val="24"/>
          <w:lang w:val="ro-RO"/>
        </w:rPr>
        <w:t xml:space="preserve">de nevoile şi interesele copiilor din grupă. </w:t>
      </w:r>
    </w:p>
    <w:p w:rsidR="00B5421D" w:rsidRPr="00B5421D" w:rsidRDefault="00B5421D" w:rsidP="00B5421D">
      <w:pPr>
        <w:ind w:right="-22"/>
        <w:jc w:val="both"/>
        <w:rPr>
          <w:rFonts w:ascii="Times New Roman" w:eastAsia="Calibri" w:hAnsi="Times New Roman" w:cs="Times New Roman"/>
          <w:sz w:val="24"/>
          <w:szCs w:val="24"/>
          <w:lang w:val="ro-RO"/>
        </w:rPr>
      </w:pPr>
      <w:r w:rsidRPr="00B5421D">
        <w:rPr>
          <w:rFonts w:ascii="Times New Roman" w:eastAsia="Calibri" w:hAnsi="Times New Roman" w:cs="Times New Roman"/>
          <w:sz w:val="24"/>
          <w:szCs w:val="24"/>
          <w:lang w:val="ro-RO"/>
        </w:rPr>
        <w:t xml:space="preserve">Numărul orelor alocate </w:t>
      </w:r>
      <w:r w:rsidRPr="00B5421D">
        <w:rPr>
          <w:rFonts w:ascii="Times New Roman" w:eastAsia="Calibri" w:hAnsi="Times New Roman" w:cs="Times New Roman"/>
          <w:b/>
          <w:bCs/>
          <w:i/>
          <w:iCs/>
          <w:color w:val="000000"/>
          <w:sz w:val="24"/>
          <w:szCs w:val="24"/>
          <w:lang w:val="ro-RO"/>
        </w:rPr>
        <w:t>activităţilor pe domenii experienţiale</w:t>
      </w:r>
      <w:r w:rsidRPr="00B5421D">
        <w:rPr>
          <w:rFonts w:ascii="Times New Roman" w:eastAsia="Calibri" w:hAnsi="Times New Roman" w:cs="Times New Roman"/>
          <w:color w:val="000000"/>
          <w:sz w:val="24"/>
          <w:szCs w:val="24"/>
          <w:lang w:val="ro-RO"/>
        </w:rPr>
        <w:t xml:space="preserve"> </w:t>
      </w:r>
      <w:r w:rsidRPr="00B5421D">
        <w:rPr>
          <w:rFonts w:ascii="Times New Roman" w:eastAsia="Calibri" w:hAnsi="Times New Roman" w:cs="Times New Roman"/>
          <w:sz w:val="24"/>
          <w:szCs w:val="24"/>
          <w:lang w:val="ro-RO"/>
        </w:rPr>
        <w:t xml:space="preserve">indică îndeosebi numărul maxim de ore care pot fi parcurse într-o săptămână, disciplinar sau integrat. </w:t>
      </w:r>
    </w:p>
    <w:p w:rsidR="00B5421D" w:rsidRPr="00B5421D" w:rsidRDefault="00B5421D" w:rsidP="00B5421D">
      <w:pPr>
        <w:ind w:right="-22"/>
        <w:jc w:val="both"/>
        <w:rPr>
          <w:rFonts w:ascii="Times New Roman" w:eastAsia="Calibri" w:hAnsi="Times New Roman" w:cs="Times New Roman"/>
          <w:sz w:val="24"/>
          <w:szCs w:val="24"/>
          <w:lang w:val="ro-RO"/>
        </w:rPr>
      </w:pPr>
      <w:r w:rsidRPr="00B5421D">
        <w:rPr>
          <w:rFonts w:ascii="Times New Roman" w:eastAsia="Calibri" w:hAnsi="Times New Roman" w:cs="Times New Roman"/>
          <w:sz w:val="24"/>
          <w:szCs w:val="24"/>
          <w:lang w:val="ro-RO"/>
        </w:rPr>
        <w:t>Domeniile experiențiale sunt:</w:t>
      </w:r>
    </w:p>
    <w:p w:rsidR="00B5421D" w:rsidRPr="00B5421D" w:rsidRDefault="00B5421D" w:rsidP="00B5421D">
      <w:pPr>
        <w:ind w:right="-22"/>
        <w:jc w:val="both"/>
        <w:rPr>
          <w:rFonts w:ascii="Times New Roman" w:eastAsia="Calibri" w:hAnsi="Times New Roman" w:cs="Times New Roman"/>
          <w:sz w:val="24"/>
          <w:szCs w:val="24"/>
          <w:lang w:val="fr-FR"/>
        </w:rPr>
      </w:pPr>
      <w:r w:rsidRPr="00B5421D">
        <w:rPr>
          <w:rFonts w:ascii="Times New Roman" w:eastAsia="Calibri" w:hAnsi="Times New Roman" w:cs="Times New Roman"/>
          <w:b/>
          <w:sz w:val="24"/>
          <w:szCs w:val="24"/>
          <w:lang w:val="ro-RO"/>
        </w:rPr>
        <w:t>1. Domeniul limbă şi comunicare (DLC)</w:t>
      </w:r>
      <w:r w:rsidRPr="00B5421D">
        <w:rPr>
          <w:rFonts w:ascii="Times New Roman" w:eastAsia="Calibri" w:hAnsi="Times New Roman" w:cs="Times New Roman"/>
          <w:sz w:val="24"/>
          <w:szCs w:val="24"/>
          <w:lang w:val="ro-RO"/>
        </w:rPr>
        <w:t xml:space="preserve">, care acoperă stăpânirea exprimării orale şi scrise, ca şi abilitatea de a înţelege comunicarea verbală şi scrisă. </w:t>
      </w:r>
      <w:r w:rsidRPr="00B5421D">
        <w:rPr>
          <w:rFonts w:ascii="Times New Roman" w:eastAsia="Calibri" w:hAnsi="Times New Roman" w:cs="Times New Roman"/>
          <w:sz w:val="24"/>
          <w:szCs w:val="24"/>
          <w:lang w:val="fr-FR"/>
        </w:rPr>
        <w:t>Activităţile cele mai potrivite pentru această învăţare sunt:</w:t>
      </w:r>
    </w:p>
    <w:p w:rsidR="00B5421D" w:rsidRPr="00B5421D" w:rsidRDefault="00B5421D" w:rsidP="00B5421D">
      <w:pPr>
        <w:pStyle w:val="Listaszerbekezds"/>
        <w:spacing w:line="276" w:lineRule="auto"/>
        <w:ind w:right="-22"/>
        <w:jc w:val="both"/>
        <w:rPr>
          <w:rFonts w:eastAsia="Calibri"/>
          <w:lang w:val="fr-FR"/>
        </w:rPr>
      </w:pPr>
      <w:r w:rsidRPr="00B5421D">
        <w:rPr>
          <w:rFonts w:eastAsia="Calibri"/>
          <w:b/>
          <w:lang w:val="fr-FR"/>
        </w:rPr>
        <w:t>-</w:t>
      </w:r>
      <w:r w:rsidRPr="00B5421D">
        <w:rPr>
          <w:rFonts w:eastAsia="Calibri"/>
          <w:lang w:val="fr-FR"/>
        </w:rPr>
        <w:t xml:space="preserve"> memorarea de cuvinte/ propoziţii, cântece şi jocuri muzicale; </w:t>
      </w:r>
    </w:p>
    <w:p w:rsidR="00B5421D" w:rsidRPr="00B5421D" w:rsidRDefault="00B5421D" w:rsidP="00B5421D">
      <w:pPr>
        <w:pStyle w:val="Listaszerbekezds"/>
        <w:spacing w:line="276" w:lineRule="auto"/>
        <w:ind w:right="-22"/>
        <w:jc w:val="both"/>
        <w:rPr>
          <w:rFonts w:eastAsia="Calibri"/>
        </w:rPr>
      </w:pPr>
      <w:r w:rsidRPr="00B5421D">
        <w:rPr>
          <w:rFonts w:eastAsia="Calibri"/>
          <w:b/>
        </w:rPr>
        <w:t>-</w:t>
      </w:r>
      <w:r w:rsidRPr="00B5421D">
        <w:rPr>
          <w:rFonts w:eastAsia="Calibri"/>
        </w:rPr>
        <w:t xml:space="preserve"> imitarea ritmurilor diferite, acompaniind frazele auzite şi repetate cu o tamburină; </w:t>
      </w:r>
    </w:p>
    <w:p w:rsidR="00B5421D" w:rsidRPr="00B5421D" w:rsidRDefault="00B5421D" w:rsidP="00B5421D">
      <w:pPr>
        <w:pStyle w:val="Listaszerbekezds"/>
        <w:spacing w:line="276" w:lineRule="auto"/>
        <w:ind w:right="-22"/>
        <w:jc w:val="both"/>
        <w:rPr>
          <w:rFonts w:eastAsia="Calibri"/>
        </w:rPr>
      </w:pPr>
      <w:r w:rsidRPr="00B5421D">
        <w:rPr>
          <w:rFonts w:eastAsia="Calibri"/>
          <w:b/>
        </w:rPr>
        <w:t>-</w:t>
      </w:r>
      <w:r w:rsidRPr="00B5421D">
        <w:rPr>
          <w:rFonts w:eastAsia="Calibri"/>
        </w:rPr>
        <w:t xml:space="preserve">jocuri de limbă. </w:t>
      </w:r>
    </w:p>
    <w:p w:rsidR="00B5421D" w:rsidRPr="00B5421D" w:rsidRDefault="00B5421D" w:rsidP="00B5421D">
      <w:pPr>
        <w:ind w:right="-22"/>
        <w:jc w:val="both"/>
        <w:rPr>
          <w:rFonts w:ascii="Times New Roman" w:hAnsi="Times New Roman" w:cs="Times New Roman"/>
          <w:sz w:val="24"/>
          <w:szCs w:val="24"/>
          <w:lang w:val="ro-RO"/>
        </w:rPr>
      </w:pPr>
      <w:r w:rsidRPr="00B5421D">
        <w:rPr>
          <w:rFonts w:ascii="Times New Roman" w:eastAsia="Calibri" w:hAnsi="Times New Roman" w:cs="Times New Roman"/>
          <w:b/>
          <w:sz w:val="24"/>
          <w:szCs w:val="24"/>
        </w:rPr>
        <w:t>2. Domeniul ştiinţe (DȘ)</w:t>
      </w:r>
      <w:r w:rsidRPr="00B5421D">
        <w:rPr>
          <w:rFonts w:ascii="Times New Roman" w:eastAsia="Calibri" w:hAnsi="Times New Roman" w:cs="Times New Roman"/>
          <w:sz w:val="24"/>
          <w:szCs w:val="24"/>
        </w:rPr>
        <w:t xml:space="preserve">, care include atât abordarea domeniului matematic prin intermediul experienţelor practice, cât şi înţelegerea naturii, ca fiind modificabilă de fiinţele umane cu care se află în interacţiune. </w:t>
      </w:r>
    </w:p>
    <w:p w:rsidR="00B5421D" w:rsidRPr="00B5421D" w:rsidRDefault="00B5421D" w:rsidP="00B5421D">
      <w:pPr>
        <w:ind w:right="-22"/>
        <w:jc w:val="both"/>
        <w:rPr>
          <w:rFonts w:ascii="Times New Roman" w:eastAsia="Calibri" w:hAnsi="Times New Roman" w:cs="Times New Roman"/>
          <w:b/>
          <w:sz w:val="24"/>
          <w:szCs w:val="24"/>
          <w:lang w:val="fr-FR"/>
        </w:rPr>
      </w:pPr>
      <w:r w:rsidRPr="00B5421D">
        <w:rPr>
          <w:rFonts w:ascii="Times New Roman" w:eastAsia="Calibri" w:hAnsi="Times New Roman" w:cs="Times New Roman"/>
          <w:b/>
          <w:sz w:val="24"/>
          <w:szCs w:val="24"/>
          <w:lang w:val="ro-RO"/>
        </w:rPr>
        <w:t>3. Domeniul om şi societate (DOS)</w:t>
      </w:r>
      <w:r w:rsidRPr="00B5421D">
        <w:rPr>
          <w:rFonts w:ascii="Times New Roman" w:eastAsia="Calibri" w:hAnsi="Times New Roman" w:cs="Times New Roman"/>
          <w:sz w:val="24"/>
          <w:szCs w:val="24"/>
          <w:lang w:val="ro-RO"/>
        </w:rPr>
        <w:t>, care include omul, modul lui de viaţă, relaţiile cu alţi oameni, relaţiile cu mediul social, ca şi modalităţile în care acţiunile umane influenţează evenimentele. Domeniul are o extindere şi către contexte curriculare care privesc tehnologia.</w:t>
      </w:r>
    </w:p>
    <w:p w:rsidR="00B5421D" w:rsidRPr="00B5421D" w:rsidRDefault="00B5421D" w:rsidP="00B5421D">
      <w:pPr>
        <w:ind w:right="-22"/>
        <w:jc w:val="both"/>
        <w:rPr>
          <w:rFonts w:ascii="Times New Roman" w:hAnsi="Times New Roman" w:cs="Times New Roman"/>
          <w:sz w:val="24"/>
          <w:szCs w:val="24"/>
          <w:lang w:val="ro-RO"/>
        </w:rPr>
      </w:pPr>
      <w:r w:rsidRPr="00B5421D">
        <w:rPr>
          <w:rFonts w:ascii="Times New Roman" w:eastAsia="Calibri" w:hAnsi="Times New Roman" w:cs="Times New Roman"/>
          <w:b/>
          <w:sz w:val="24"/>
          <w:szCs w:val="24"/>
          <w:lang w:val="fr-FR"/>
        </w:rPr>
        <w:t>4. Domeniul estetic şi creativ (DEC)</w:t>
      </w:r>
      <w:r w:rsidRPr="00B5421D">
        <w:rPr>
          <w:rFonts w:ascii="Times New Roman" w:eastAsia="Calibri" w:hAnsi="Times New Roman" w:cs="Times New Roman"/>
          <w:sz w:val="24"/>
          <w:szCs w:val="24"/>
          <w:lang w:val="fr-FR"/>
        </w:rPr>
        <w:t>, care acoperă abilităţile de a răspunde emoţional şi intelectual la experienţe perceptive, sensibilitatea faţă de diferitele niveluri de manifestare a calităţii, aprecierea frumosului şi a adecvării produselor realizate la scopul pentru care au fost create. ( activitățile muzicale, activităţile artistico-plastice, drama, euritmia etc.).</w:t>
      </w:r>
    </w:p>
    <w:p w:rsidR="00B5421D" w:rsidRPr="00B5421D" w:rsidRDefault="00B5421D" w:rsidP="00B5421D">
      <w:pPr>
        <w:ind w:right="-22"/>
        <w:jc w:val="both"/>
        <w:rPr>
          <w:rFonts w:ascii="Times New Roman" w:hAnsi="Times New Roman" w:cs="Times New Roman"/>
          <w:sz w:val="24"/>
          <w:szCs w:val="24"/>
          <w:lang w:val="ro-RO"/>
        </w:rPr>
      </w:pPr>
      <w:r w:rsidRPr="00B5421D">
        <w:rPr>
          <w:rFonts w:ascii="Times New Roman" w:eastAsia="Calibri" w:hAnsi="Times New Roman" w:cs="Times New Roman"/>
          <w:b/>
          <w:sz w:val="24"/>
          <w:szCs w:val="24"/>
          <w:lang w:val="fr-FR"/>
        </w:rPr>
        <w:t>5. Domeniul psiho-motric (DPM),</w:t>
      </w:r>
      <w:r w:rsidRPr="00B5421D">
        <w:rPr>
          <w:rFonts w:ascii="Times New Roman" w:eastAsia="Calibri" w:hAnsi="Times New Roman" w:cs="Times New Roman"/>
          <w:sz w:val="24"/>
          <w:szCs w:val="24"/>
          <w:lang w:val="fr-FR"/>
        </w:rPr>
        <w:t xml:space="preserve"> care acoperă coordonarea şi controlul mişcărilor corporale, mobilitatea generală şi rezistenţa fizică, abilităţile motorii şi de manipulare de fineţe, ca şi elemente de cunoaştere, legate mai ales de anatomia şi fiziologia omului. Activitățile prin care preşcolarii pot fi puşi în contact cu acest domeniu sunt activităţile care implică mişcare corporală, competiţii între </w:t>
      </w:r>
      <w:r w:rsidRPr="00B5421D">
        <w:rPr>
          <w:rFonts w:ascii="Times New Roman" w:eastAsia="Calibri" w:hAnsi="Times New Roman" w:cs="Times New Roman"/>
          <w:sz w:val="24"/>
          <w:szCs w:val="24"/>
          <w:lang w:val="fr-FR"/>
        </w:rPr>
        <w:lastRenderedPageBreak/>
        <w:t>indivizi sau grupuri, având ca obiect abilităţi psihomotorii, ca şi activităţile care pot avea drept rezultat o mai bună supleţe, forţă, rezistenţă sau ţinută.</w:t>
      </w:r>
    </w:p>
    <w:p w:rsidR="00B5421D" w:rsidRPr="00B5421D" w:rsidRDefault="00B5421D" w:rsidP="00B5421D">
      <w:pPr>
        <w:ind w:right="-22"/>
        <w:jc w:val="both"/>
        <w:rPr>
          <w:rFonts w:ascii="Times New Roman" w:hAnsi="Times New Roman" w:cs="Times New Roman"/>
          <w:sz w:val="24"/>
          <w:szCs w:val="24"/>
          <w:lang w:val="ro-RO"/>
        </w:rPr>
      </w:pPr>
    </w:p>
    <w:p w:rsidR="00B5421D" w:rsidRPr="00B5421D" w:rsidRDefault="00B5421D" w:rsidP="00B5421D">
      <w:pPr>
        <w:ind w:right="-22"/>
        <w:jc w:val="both"/>
        <w:rPr>
          <w:rFonts w:ascii="Times New Roman" w:eastAsia="Calibri" w:hAnsi="Times New Roman" w:cs="Times New Roman"/>
          <w:sz w:val="24"/>
          <w:szCs w:val="24"/>
          <w:lang w:val="ro-RO"/>
        </w:rPr>
      </w:pPr>
      <w:r w:rsidRPr="00B5421D">
        <w:rPr>
          <w:rFonts w:ascii="Times New Roman" w:hAnsi="Times New Roman" w:cs="Times New Roman"/>
          <w:sz w:val="24"/>
          <w:szCs w:val="24"/>
          <w:lang w:val="ro-RO"/>
        </w:rPr>
        <w:t>Se</w:t>
      </w:r>
      <w:r w:rsidRPr="00B5421D">
        <w:rPr>
          <w:rFonts w:ascii="Times New Roman" w:eastAsia="Calibri" w:hAnsi="Times New Roman" w:cs="Times New Roman"/>
          <w:sz w:val="24"/>
          <w:szCs w:val="24"/>
          <w:lang w:val="ro-RO"/>
        </w:rPr>
        <w:t xml:space="preserve"> vor urmări realizarea unei legături reale între domeniile experienţiale şi domeniile de dezvoltare, fără a căuta o suprapunere exclusivă a lor ci, efectiv, prin găsirea strategiilor adecvate de atingere a dezvoltării globale a copilului şi, implicit, a finalităţilor educaţionale.</w:t>
      </w:r>
    </w:p>
    <w:p w:rsidR="00B5421D" w:rsidRPr="00B5421D" w:rsidRDefault="00B5421D" w:rsidP="00B5421D">
      <w:pPr>
        <w:ind w:right="-22"/>
        <w:jc w:val="both"/>
        <w:rPr>
          <w:rFonts w:ascii="Times New Roman" w:eastAsia="Calibri" w:hAnsi="Times New Roman" w:cs="Times New Roman"/>
          <w:b/>
          <w:iCs/>
          <w:sz w:val="24"/>
          <w:szCs w:val="24"/>
          <w:lang w:val="ro-RO"/>
        </w:rPr>
      </w:pPr>
      <w:r w:rsidRPr="00B5421D">
        <w:rPr>
          <w:rFonts w:ascii="Times New Roman" w:eastAsia="Calibri" w:hAnsi="Times New Roman" w:cs="Times New Roman"/>
          <w:b/>
          <w:iCs/>
          <w:sz w:val="24"/>
          <w:szCs w:val="24"/>
          <w:lang w:val="ro-RO"/>
        </w:rPr>
        <w:t xml:space="preserve">III.3. Organizarea și realizarea jocurilor și activităților liber - alese </w:t>
      </w:r>
    </w:p>
    <w:p w:rsidR="00B5421D" w:rsidRPr="00B5421D" w:rsidRDefault="00B5421D" w:rsidP="00B5421D">
      <w:pPr>
        <w:ind w:right="-22"/>
        <w:jc w:val="both"/>
        <w:rPr>
          <w:rFonts w:ascii="Times New Roman" w:eastAsia="Calibri" w:hAnsi="Times New Roman" w:cs="Times New Roman"/>
          <w:sz w:val="24"/>
          <w:szCs w:val="24"/>
          <w:lang w:val="ro-RO"/>
        </w:rPr>
      </w:pPr>
      <w:r w:rsidRPr="00B5421D">
        <w:rPr>
          <w:rFonts w:ascii="Times New Roman" w:eastAsia="Calibri" w:hAnsi="Times New Roman" w:cs="Times New Roman"/>
          <w:b/>
          <w:i/>
          <w:iCs/>
          <w:sz w:val="24"/>
          <w:szCs w:val="24"/>
          <w:lang w:val="ro-RO"/>
        </w:rPr>
        <w:t xml:space="preserve">Jocurile şi activităţile liber - alese </w:t>
      </w:r>
      <w:r w:rsidRPr="00B5421D">
        <w:rPr>
          <w:rFonts w:ascii="Times New Roman" w:eastAsia="Calibri" w:hAnsi="Times New Roman" w:cs="Times New Roman"/>
          <w:bCs/>
          <w:sz w:val="24"/>
          <w:szCs w:val="24"/>
          <w:lang w:val="ro-RO"/>
        </w:rPr>
        <w:t>sunt cele pe care copiii şi le aleg</w:t>
      </w:r>
      <w:r w:rsidRPr="00B5421D">
        <w:rPr>
          <w:rFonts w:ascii="Times New Roman" w:eastAsia="Calibri" w:hAnsi="Times New Roman" w:cs="Times New Roman"/>
          <w:sz w:val="24"/>
          <w:szCs w:val="24"/>
          <w:lang w:val="ro-RO"/>
        </w:rPr>
        <w:t xml:space="preserve"> şi îi ajută pe aceştia să socializeze în mod progresiv şi să se iniţieze în cunoaşterea lumii fizice, a mediului social şi cultural căruia îi aparţin, a matematicii, comunicării, a limbajului citit şi scris. </w:t>
      </w:r>
    </w:p>
    <w:p w:rsidR="00B5421D" w:rsidRPr="00B5421D" w:rsidRDefault="00B5421D" w:rsidP="00B5421D">
      <w:pPr>
        <w:tabs>
          <w:tab w:val="left" w:pos="284"/>
          <w:tab w:val="left" w:pos="709"/>
        </w:tabs>
        <w:ind w:right="-22"/>
        <w:jc w:val="both"/>
        <w:rPr>
          <w:rFonts w:ascii="Times New Roman" w:hAnsi="Times New Roman" w:cs="Times New Roman"/>
          <w:sz w:val="24"/>
          <w:szCs w:val="24"/>
          <w:lang w:val="ro-RO"/>
        </w:rPr>
      </w:pPr>
      <w:r w:rsidRPr="00B5421D">
        <w:rPr>
          <w:rFonts w:ascii="Times New Roman" w:hAnsi="Times New Roman" w:cs="Times New Roman"/>
          <w:b/>
          <w:sz w:val="24"/>
          <w:szCs w:val="24"/>
          <w:lang w:val="ro-RO"/>
        </w:rPr>
        <w:t xml:space="preserve"> </w:t>
      </w:r>
      <w:r w:rsidRPr="00B5421D">
        <w:rPr>
          <w:rFonts w:ascii="Times New Roman" w:hAnsi="Times New Roman" w:cs="Times New Roman"/>
          <w:b/>
          <w:i/>
          <w:iCs/>
          <w:sz w:val="24"/>
          <w:szCs w:val="24"/>
          <w:lang w:val="ro-RO"/>
        </w:rPr>
        <w:t xml:space="preserve">Jocurile şi activităţile didactice alese </w:t>
      </w:r>
      <w:r w:rsidRPr="00B5421D">
        <w:rPr>
          <w:rFonts w:ascii="Times New Roman" w:hAnsi="Times New Roman" w:cs="Times New Roman"/>
          <w:bCs/>
          <w:sz w:val="24"/>
          <w:szCs w:val="24"/>
          <w:lang w:val="ro-RO"/>
        </w:rPr>
        <w:t>sunt cele pe care copiii şi le aleg</w:t>
      </w:r>
      <w:r w:rsidRPr="00B5421D">
        <w:rPr>
          <w:rFonts w:ascii="Times New Roman" w:hAnsi="Times New Roman" w:cs="Times New Roman"/>
          <w:sz w:val="24"/>
          <w:szCs w:val="24"/>
          <w:lang w:val="ro-RO"/>
        </w:rPr>
        <w:t xml:space="preserve"> şi îi ajută pe aceştia să socializeze în mod progresiv şi să se iniţieze în cunoaşterea lumii fizice, a mediului social şi cultural căruia îi aparţin, a matematicii, comunicării, a limbajului citit şi scris. Ele se desfăşoară pe grupuri mici, în perechi şi chiar individual. Practic, în decursul unei zile regăsim, în funcţie de tipul de program (normal, prelungit sau săptămânal), două sau trei etape de jocuri şi activităţi alese (etapa I – dimineaţa, înainte de începerea activităţilor integrate, etapa a III-a – în intervalul de după activităţile pe domenii de învăţare şi înainte de masa de prânz/plecarea copiilor acasă şi, după caz, etapa a IV-a – în intervalul cuprins între etapa de relaxare de după amiază şi plecarea copiilor de la programul prelungit acasă).Totodată, în unele cazuri, ele se pot pot regăsi ca elemente componente în cadrul activităţii integrate. Reuşita desfăşurării jocurilor şi a activităţilor didactice alese depinde în mare măsură de modul în care este organizat şi conceput </w:t>
      </w:r>
      <w:r w:rsidRPr="00B5421D">
        <w:rPr>
          <w:rFonts w:ascii="Times New Roman" w:hAnsi="Times New Roman" w:cs="Times New Roman"/>
          <w:sz w:val="24"/>
          <w:szCs w:val="24"/>
          <w:u w:val="single"/>
          <w:lang w:val="ro-RO"/>
        </w:rPr>
        <w:t>mediul educaţional</w:t>
      </w:r>
      <w:r w:rsidRPr="00B5421D">
        <w:rPr>
          <w:rFonts w:ascii="Times New Roman" w:hAnsi="Times New Roman" w:cs="Times New Roman"/>
          <w:sz w:val="24"/>
          <w:szCs w:val="24"/>
          <w:lang w:val="ro-RO"/>
        </w:rPr>
        <w:t xml:space="preserve">. Acesta trebuie să stimuleze copilul, să-l ajute să se orienteze, să-l invite la acţiune. Astfel, dacă este vorba de activităţi desfăşurate în sala de grupă, educatoarea va acorda o atenţie deosebită organizării spaţiului în centre ca: </w:t>
      </w:r>
      <w:r w:rsidRPr="00B5421D">
        <w:rPr>
          <w:rFonts w:ascii="Times New Roman" w:hAnsi="Times New Roman" w:cs="Times New Roman"/>
          <w:b/>
          <w:i/>
          <w:sz w:val="24"/>
          <w:szCs w:val="24"/>
          <w:lang w:val="ro-RO"/>
        </w:rPr>
        <w:t>Biblioteca, Colţul căsuţei/Joc de rol, Construcţii, Ştiinţă, Arte, Nisip şi apă</w:t>
      </w:r>
      <w:r w:rsidRPr="00B5421D">
        <w:rPr>
          <w:rFonts w:ascii="Times New Roman" w:hAnsi="Times New Roman" w:cs="Times New Roman"/>
          <w:sz w:val="24"/>
          <w:szCs w:val="24"/>
          <w:lang w:val="ro-RO"/>
        </w:rPr>
        <w:t xml:space="preserve"> şi altele. Organizarea acestor centre se va face ţinând cont de resursele materiale, de spaţiu şi de nivelul de vârstă al copiilor. In funcţie de spaţiul disponibil, sectorizarea sălii de grupă poate cuprinde toate centrele sau cel puţin două dintre ele în care cadrul didactic pregăteşte zilnic  „oferta” pentru copii, astfel încât aceştia să aibă posibilitatea </w:t>
      </w:r>
      <w:r w:rsidRPr="00B5421D">
        <w:rPr>
          <w:rFonts w:ascii="Times New Roman" w:hAnsi="Times New Roman" w:cs="Times New Roman"/>
          <w:b/>
          <w:sz w:val="24"/>
          <w:szCs w:val="24"/>
          <w:lang w:val="ro-RO"/>
        </w:rPr>
        <w:t>să aleagă</w:t>
      </w:r>
      <w:r w:rsidRPr="00B5421D">
        <w:rPr>
          <w:rFonts w:ascii="Times New Roman" w:hAnsi="Times New Roman" w:cs="Times New Roman"/>
          <w:sz w:val="24"/>
          <w:szCs w:val="24"/>
          <w:lang w:val="ro-RO"/>
        </w:rPr>
        <w:t xml:space="preserve"> locul de învăţare şi joc, în funcţie de disponibilitate şi nevoi. Materialele care se vor regăsi zilnic în zonele/centrele/colţurile deschise nu trebuie să fie aleatorii, ci atent alese, în strânsă corelare cu tema săptămânii sau cu tema proiectului aflat în derulare. Pentru etapa jocurilor şi a activităţilor alese desfăşurate în curte, o atenţie specială va fi acordată atât organizării şi amenajării curţii de joc, cât şi siguranţei pe care o oferă copiilor spaţiul respectiv şi dotările existente. </w:t>
      </w:r>
    </w:p>
    <w:p w:rsidR="00B5421D" w:rsidRPr="00B5421D" w:rsidRDefault="00B5421D" w:rsidP="00B5421D">
      <w:pPr>
        <w:tabs>
          <w:tab w:val="left" w:pos="284"/>
          <w:tab w:val="left" w:pos="709"/>
        </w:tabs>
        <w:ind w:left="57" w:right="-22"/>
        <w:jc w:val="both"/>
        <w:rPr>
          <w:rFonts w:ascii="Times New Roman" w:hAnsi="Times New Roman" w:cs="Times New Roman"/>
          <w:sz w:val="24"/>
          <w:szCs w:val="24"/>
          <w:lang w:val="ro-RO"/>
        </w:rPr>
      </w:pPr>
      <w:r w:rsidRPr="00B5421D">
        <w:rPr>
          <w:rFonts w:ascii="Times New Roman" w:hAnsi="Times New Roman" w:cs="Times New Roman"/>
          <w:b/>
          <w:sz w:val="24"/>
          <w:szCs w:val="24"/>
          <w:lang w:val="ro-RO"/>
        </w:rPr>
        <w:t>Activităţile de dezvoltare personală</w:t>
      </w:r>
      <w:r w:rsidRPr="00B5421D">
        <w:rPr>
          <w:rFonts w:ascii="Times New Roman" w:hAnsi="Times New Roman" w:cs="Times New Roman"/>
          <w:sz w:val="24"/>
          <w:szCs w:val="24"/>
          <w:lang w:val="ro-RO"/>
        </w:rPr>
        <w:t xml:space="preserve"> includ rutinele, tranziţiile şi activităţile din perioada după-amiezii (pentru grupele de program prelungit sau săptămânal), inclusiv activităţile opţionale. </w:t>
      </w:r>
    </w:p>
    <w:p w:rsidR="00B5421D" w:rsidRPr="00B5421D" w:rsidRDefault="00B5421D" w:rsidP="00B5421D">
      <w:pPr>
        <w:numPr>
          <w:ilvl w:val="0"/>
          <w:numId w:val="3"/>
        </w:numPr>
        <w:tabs>
          <w:tab w:val="clear" w:pos="720"/>
          <w:tab w:val="left" w:pos="284"/>
          <w:tab w:val="left" w:pos="709"/>
        </w:tabs>
        <w:spacing w:after="0"/>
        <w:ind w:right="-22"/>
        <w:jc w:val="both"/>
        <w:rPr>
          <w:rFonts w:ascii="Times New Roman" w:hAnsi="Times New Roman" w:cs="Times New Roman"/>
          <w:sz w:val="24"/>
          <w:szCs w:val="24"/>
          <w:lang w:val="ro-RO"/>
        </w:rPr>
      </w:pPr>
      <w:r w:rsidRPr="00B5421D">
        <w:rPr>
          <w:rFonts w:ascii="Times New Roman" w:hAnsi="Times New Roman" w:cs="Times New Roman"/>
          <w:sz w:val="24"/>
          <w:szCs w:val="24"/>
          <w:u w:val="single"/>
          <w:lang w:val="ro-RO"/>
        </w:rPr>
        <w:t>Rutinele</w:t>
      </w:r>
      <w:r w:rsidRPr="00B5421D">
        <w:rPr>
          <w:rFonts w:ascii="Times New Roman" w:hAnsi="Times New Roman" w:cs="Times New Roman"/>
          <w:sz w:val="24"/>
          <w:szCs w:val="24"/>
          <w:lang w:val="ro-RO"/>
        </w:rPr>
        <w:t xml:space="preserve"> sunt activităţile-reper după care se derulează întreaga activitate a zilei. Ele acoperă nevoile de bază ale copilului şi contribuie la dezvoltarea globală a acestuia. Rutinele înglobează, de fapt, activităţi de tipul: </w:t>
      </w:r>
      <w:r w:rsidRPr="00B5421D">
        <w:rPr>
          <w:rFonts w:ascii="Times New Roman" w:hAnsi="Times New Roman" w:cs="Times New Roman"/>
          <w:b/>
          <w:bCs/>
          <w:i/>
          <w:iCs/>
          <w:sz w:val="24"/>
          <w:szCs w:val="24"/>
          <w:lang w:val="ro-RO"/>
        </w:rPr>
        <w:t>sosirea copilului, întâlnirea de dimineaţă, micul dejun, igiena – spălatul şi toaleta, masa de prânz, somnul/perioada de relaxare de după-</w:t>
      </w:r>
      <w:r w:rsidRPr="00B5421D">
        <w:rPr>
          <w:rFonts w:ascii="Times New Roman" w:hAnsi="Times New Roman" w:cs="Times New Roman"/>
          <w:b/>
          <w:bCs/>
          <w:i/>
          <w:iCs/>
          <w:sz w:val="24"/>
          <w:szCs w:val="24"/>
          <w:lang w:val="ro-RO"/>
        </w:rPr>
        <w:lastRenderedPageBreak/>
        <w:t>amiază, gustările,</w:t>
      </w:r>
      <w:r w:rsidRPr="00B5421D">
        <w:rPr>
          <w:rFonts w:ascii="Times New Roman" w:hAnsi="Times New Roman" w:cs="Times New Roman"/>
          <w:b/>
          <w:bCs/>
          <w:sz w:val="24"/>
          <w:szCs w:val="24"/>
          <w:lang w:val="ro-RO"/>
        </w:rPr>
        <w:t xml:space="preserve"> </w:t>
      </w:r>
      <w:r w:rsidRPr="00B5421D">
        <w:rPr>
          <w:rFonts w:ascii="Times New Roman" w:hAnsi="Times New Roman" w:cs="Times New Roman"/>
          <w:b/>
          <w:bCs/>
          <w:i/>
          <w:iCs/>
          <w:sz w:val="24"/>
          <w:szCs w:val="24"/>
          <w:lang w:val="ro-RO"/>
        </w:rPr>
        <w:t>plecarea</w:t>
      </w:r>
      <w:r w:rsidRPr="00B5421D">
        <w:rPr>
          <w:rFonts w:ascii="Times New Roman" w:hAnsi="Times New Roman" w:cs="Times New Roman"/>
          <w:i/>
          <w:iCs/>
          <w:sz w:val="24"/>
          <w:szCs w:val="24"/>
          <w:lang w:val="ro-RO"/>
        </w:rPr>
        <w:t xml:space="preserve"> </w:t>
      </w:r>
      <w:r w:rsidRPr="00B5421D">
        <w:rPr>
          <w:rFonts w:ascii="Times New Roman" w:hAnsi="Times New Roman" w:cs="Times New Roman"/>
          <w:sz w:val="24"/>
          <w:szCs w:val="24"/>
          <w:lang w:val="ro-RO"/>
        </w:rPr>
        <w:t xml:space="preserve"> şi se disting prin faptul că se repetă zilnic, la intervale aproximativ stabile, cu aproape aceleaşi conţinuturi. </w:t>
      </w:r>
      <w:r w:rsidRPr="00B5421D">
        <w:rPr>
          <w:rFonts w:ascii="Times New Roman" w:hAnsi="Times New Roman" w:cs="Times New Roman"/>
          <w:sz w:val="24"/>
          <w:szCs w:val="24"/>
          <w:u w:val="single"/>
          <w:lang w:val="ro-RO"/>
        </w:rPr>
        <w:t xml:space="preserve">La întâlnirea de dimineaţă </w:t>
      </w:r>
      <w:r w:rsidRPr="00B5421D">
        <w:rPr>
          <w:rFonts w:ascii="Times New Roman" w:hAnsi="Times New Roman" w:cs="Times New Roman"/>
          <w:sz w:val="24"/>
          <w:szCs w:val="24"/>
          <w:lang w:val="ro-RO"/>
        </w:rPr>
        <w:t xml:space="preserve">accentul va cădea, printre altele (calendarul naturii, prezenţa etc.), pe: </w:t>
      </w:r>
    </w:p>
    <w:p w:rsidR="00B5421D" w:rsidRPr="00B5421D" w:rsidRDefault="00B5421D" w:rsidP="00B5421D">
      <w:pPr>
        <w:numPr>
          <w:ilvl w:val="1"/>
          <w:numId w:val="2"/>
        </w:numPr>
        <w:tabs>
          <w:tab w:val="left" w:pos="284"/>
          <w:tab w:val="left" w:pos="709"/>
          <w:tab w:val="left" w:pos="5760"/>
        </w:tabs>
        <w:spacing w:after="0"/>
        <w:ind w:right="-22"/>
        <w:jc w:val="both"/>
        <w:rPr>
          <w:rFonts w:ascii="Times New Roman" w:hAnsi="Times New Roman" w:cs="Times New Roman"/>
          <w:sz w:val="24"/>
          <w:szCs w:val="24"/>
          <w:lang w:val="ro-RO"/>
        </w:rPr>
      </w:pPr>
      <w:r w:rsidRPr="00B5421D">
        <w:rPr>
          <w:rFonts w:ascii="Times New Roman" w:hAnsi="Times New Roman" w:cs="Times New Roman"/>
          <w:b/>
          <w:sz w:val="24"/>
          <w:szCs w:val="24"/>
          <w:lang w:val="ro-RO"/>
        </w:rPr>
        <w:t>Autocunoaştere</w:t>
      </w:r>
      <w:r w:rsidRPr="00B5421D">
        <w:rPr>
          <w:rFonts w:ascii="Times New Roman" w:hAnsi="Times New Roman" w:cs="Times New Roman"/>
          <w:sz w:val="24"/>
          <w:szCs w:val="24"/>
          <w:lang w:val="ro-RO"/>
        </w:rPr>
        <w:t xml:space="preserve"> (Stimă de sine, imagine de sine – </w:t>
      </w:r>
      <w:r w:rsidRPr="00B5421D">
        <w:rPr>
          <w:rFonts w:ascii="Times New Roman" w:hAnsi="Times New Roman" w:cs="Times New Roman"/>
          <w:i/>
          <w:sz w:val="24"/>
          <w:szCs w:val="24"/>
          <w:lang w:val="ro-RO"/>
        </w:rPr>
        <w:t>Cine sunt eu/cine eşti tu?, Sunt creativ!, Fluturasul, Etichete bune, etichete rele; Inimioara de prescolar/scolar</w:t>
      </w:r>
      <w:r w:rsidRPr="00B5421D">
        <w:rPr>
          <w:rFonts w:ascii="Times New Roman" w:hAnsi="Times New Roman" w:cs="Times New Roman"/>
          <w:iCs/>
          <w:sz w:val="24"/>
          <w:szCs w:val="24"/>
          <w:lang w:val="ro-RO"/>
        </w:rPr>
        <w:t>).</w:t>
      </w:r>
    </w:p>
    <w:p w:rsidR="00B5421D" w:rsidRPr="00B5421D" w:rsidRDefault="00B5421D" w:rsidP="00B5421D">
      <w:pPr>
        <w:numPr>
          <w:ilvl w:val="1"/>
          <w:numId w:val="2"/>
        </w:numPr>
        <w:tabs>
          <w:tab w:val="left" w:pos="284"/>
          <w:tab w:val="left" w:pos="709"/>
          <w:tab w:val="left" w:pos="5760"/>
        </w:tabs>
        <w:spacing w:after="0"/>
        <w:ind w:right="-22"/>
        <w:jc w:val="both"/>
        <w:rPr>
          <w:rFonts w:ascii="Times New Roman" w:hAnsi="Times New Roman" w:cs="Times New Roman"/>
          <w:sz w:val="24"/>
          <w:szCs w:val="24"/>
          <w:lang w:val="ro-RO"/>
        </w:rPr>
      </w:pPr>
      <w:r w:rsidRPr="00B5421D">
        <w:rPr>
          <w:rFonts w:ascii="Times New Roman" w:hAnsi="Times New Roman" w:cs="Times New Roman"/>
          <w:b/>
          <w:sz w:val="24"/>
          <w:szCs w:val="24"/>
          <w:lang w:val="ro-RO"/>
        </w:rPr>
        <w:t>Dezvoltarea abilităţilor de comunicare</w:t>
      </w:r>
      <w:r w:rsidRPr="00B5421D">
        <w:rPr>
          <w:rFonts w:ascii="Times New Roman" w:hAnsi="Times New Roman" w:cs="Times New Roman"/>
          <w:sz w:val="24"/>
          <w:szCs w:val="24"/>
          <w:lang w:val="ro-RO"/>
        </w:rPr>
        <w:t xml:space="preserve"> - comunicare asertivă – </w:t>
      </w:r>
      <w:r w:rsidRPr="00B5421D">
        <w:rPr>
          <w:rFonts w:ascii="Times New Roman" w:hAnsi="Times New Roman" w:cs="Times New Roman"/>
          <w:i/>
          <w:sz w:val="24"/>
          <w:szCs w:val="24"/>
          <w:lang w:val="ro-RO"/>
        </w:rPr>
        <w:t>Învăţ să spun NU fără să îi deranjez pe cei din jur</w:t>
      </w:r>
      <w:r w:rsidRPr="00B5421D">
        <w:rPr>
          <w:rFonts w:ascii="Times New Roman" w:hAnsi="Times New Roman" w:cs="Times New Roman"/>
          <w:iCs/>
          <w:sz w:val="24"/>
          <w:szCs w:val="24"/>
          <w:lang w:val="ro-RO"/>
        </w:rPr>
        <w:t xml:space="preserve">; </w:t>
      </w:r>
      <w:r w:rsidRPr="00B5421D">
        <w:rPr>
          <w:rFonts w:ascii="Times New Roman" w:hAnsi="Times New Roman" w:cs="Times New Roman"/>
          <w:sz w:val="24"/>
          <w:szCs w:val="24"/>
          <w:lang w:val="ro-RO"/>
        </w:rPr>
        <w:t xml:space="preserve">comunicare cu colegii/părinţii/educatoarea – </w:t>
      </w:r>
      <w:r w:rsidRPr="00B5421D">
        <w:rPr>
          <w:rFonts w:ascii="Times New Roman" w:hAnsi="Times New Roman" w:cs="Times New Roman"/>
          <w:iCs/>
          <w:sz w:val="24"/>
          <w:szCs w:val="24"/>
          <w:lang w:val="ro-RO"/>
        </w:rPr>
        <w:t xml:space="preserve">jocuri în diade de tipul: </w:t>
      </w:r>
      <w:r w:rsidRPr="00B5421D">
        <w:rPr>
          <w:rFonts w:ascii="Times New Roman" w:hAnsi="Times New Roman" w:cs="Times New Roman"/>
          <w:i/>
          <w:sz w:val="24"/>
          <w:szCs w:val="24"/>
          <w:lang w:val="ro-RO"/>
        </w:rPr>
        <w:t>Cum salut?; Cum spun mulţumesc?; Cum cer iertare?; Cum mă împac cu prietenul meu?; Unele secrete nu trebuie păstrate niciodată…, în cine pot avea încredere?; Comunic în oglindă; Ce ţie nu-ţi place, altuia nu face!; Mima</w:t>
      </w:r>
      <w:r w:rsidRPr="00B5421D">
        <w:rPr>
          <w:rFonts w:ascii="Times New Roman" w:hAnsi="Times New Roman" w:cs="Times New Roman"/>
          <w:iCs/>
          <w:sz w:val="24"/>
          <w:szCs w:val="24"/>
          <w:lang w:val="ro-RO"/>
        </w:rPr>
        <w:t xml:space="preserve"> ( </w:t>
      </w:r>
      <w:r w:rsidRPr="00B5421D">
        <w:rPr>
          <w:rFonts w:ascii="Times New Roman" w:hAnsi="Times New Roman" w:cs="Times New Roman"/>
          <w:sz w:val="24"/>
          <w:szCs w:val="24"/>
          <w:lang w:val="ro-RO"/>
        </w:rPr>
        <w:t xml:space="preserve">comunicarea verbală şi non-verbală a propriilor trăiri şi sentimente) </w:t>
      </w:r>
      <w:r w:rsidRPr="00B5421D">
        <w:rPr>
          <w:rFonts w:ascii="Times New Roman" w:hAnsi="Times New Roman" w:cs="Times New Roman"/>
          <w:i/>
          <w:iCs/>
          <w:sz w:val="24"/>
          <w:szCs w:val="24"/>
          <w:lang w:val="ro-RO"/>
        </w:rPr>
        <w:t>Sunt vesel/trist pentru că…; Azi mi-a plăcut/nu mi-a plăcut la tine…pentru că…; Tristeţea/veselia în culori şi forme.</w:t>
      </w:r>
    </w:p>
    <w:p w:rsidR="00B5421D" w:rsidRPr="00B5421D" w:rsidRDefault="00B5421D" w:rsidP="00B5421D">
      <w:pPr>
        <w:numPr>
          <w:ilvl w:val="1"/>
          <w:numId w:val="2"/>
        </w:numPr>
        <w:tabs>
          <w:tab w:val="left" w:pos="284"/>
          <w:tab w:val="left" w:pos="709"/>
          <w:tab w:val="left" w:pos="5760"/>
        </w:tabs>
        <w:spacing w:after="0"/>
        <w:ind w:right="-22"/>
        <w:jc w:val="both"/>
        <w:rPr>
          <w:rFonts w:ascii="Times New Roman" w:hAnsi="Times New Roman" w:cs="Times New Roman"/>
          <w:sz w:val="24"/>
          <w:szCs w:val="24"/>
          <w:lang w:val="ro-RO"/>
        </w:rPr>
      </w:pPr>
      <w:r w:rsidRPr="00B5421D">
        <w:rPr>
          <w:rFonts w:ascii="Times New Roman" w:hAnsi="Times New Roman" w:cs="Times New Roman"/>
          <w:b/>
          <w:sz w:val="24"/>
          <w:szCs w:val="24"/>
          <w:lang w:val="ro-RO"/>
        </w:rPr>
        <w:t xml:space="preserve">Managementul învăţării prin joc - </w:t>
      </w:r>
      <w:r w:rsidRPr="00B5421D">
        <w:rPr>
          <w:rFonts w:ascii="Times New Roman" w:hAnsi="Times New Roman" w:cs="Times New Roman"/>
          <w:sz w:val="24"/>
          <w:szCs w:val="24"/>
          <w:lang w:val="ro-RO"/>
        </w:rPr>
        <w:t xml:space="preserve">Motivarea copilului  pentru a deveni şcolar - </w:t>
      </w:r>
      <w:r w:rsidRPr="00B5421D">
        <w:rPr>
          <w:rFonts w:ascii="Times New Roman" w:hAnsi="Times New Roman" w:cs="Times New Roman"/>
          <w:i/>
          <w:iCs/>
          <w:sz w:val="24"/>
          <w:szCs w:val="24"/>
          <w:lang w:val="ro-RO"/>
        </w:rPr>
        <w:t>Vreau să fiu şcolar</w:t>
      </w:r>
      <w:r w:rsidRPr="00B5421D">
        <w:rPr>
          <w:rFonts w:ascii="Times New Roman" w:hAnsi="Times New Roman" w:cs="Times New Roman"/>
          <w:sz w:val="24"/>
          <w:szCs w:val="24"/>
          <w:lang w:val="ro-RO"/>
        </w:rPr>
        <w:t xml:space="preserve">; </w:t>
      </w:r>
      <w:r w:rsidRPr="00B5421D">
        <w:rPr>
          <w:rFonts w:ascii="Times New Roman" w:hAnsi="Times New Roman" w:cs="Times New Roman"/>
          <w:i/>
          <w:iCs/>
          <w:sz w:val="24"/>
          <w:szCs w:val="24"/>
          <w:lang w:val="ro-RO"/>
        </w:rPr>
        <w:t>Continuă povestea....; Meseria de elev; Cum aş vrea să fie învăţătoarea mea;  Eu, când voi fi şcolar....</w:t>
      </w:r>
    </w:p>
    <w:p w:rsidR="00B5421D" w:rsidRPr="00B5421D" w:rsidRDefault="00B5421D" w:rsidP="00B5421D">
      <w:pPr>
        <w:numPr>
          <w:ilvl w:val="1"/>
          <w:numId w:val="2"/>
        </w:numPr>
        <w:tabs>
          <w:tab w:val="left" w:pos="284"/>
          <w:tab w:val="left" w:pos="709"/>
          <w:tab w:val="left" w:pos="5760"/>
        </w:tabs>
        <w:spacing w:after="0"/>
        <w:ind w:right="-22"/>
        <w:jc w:val="both"/>
        <w:rPr>
          <w:rFonts w:ascii="Times New Roman" w:hAnsi="Times New Roman" w:cs="Times New Roman"/>
          <w:sz w:val="24"/>
          <w:szCs w:val="24"/>
          <w:lang w:val="ro-RO"/>
        </w:rPr>
      </w:pPr>
      <w:r w:rsidRPr="00B5421D">
        <w:rPr>
          <w:rFonts w:ascii="Times New Roman" w:hAnsi="Times New Roman" w:cs="Times New Roman"/>
          <w:b/>
          <w:sz w:val="24"/>
          <w:szCs w:val="24"/>
          <w:lang w:val="ro-RO"/>
        </w:rPr>
        <w:t xml:space="preserve">Dezvoltarea empatiei </w:t>
      </w:r>
      <w:r w:rsidRPr="00B5421D">
        <w:rPr>
          <w:rFonts w:ascii="Times New Roman" w:hAnsi="Times New Roman" w:cs="Times New Roman"/>
          <w:sz w:val="24"/>
          <w:szCs w:val="24"/>
          <w:lang w:val="ro-RO"/>
        </w:rPr>
        <w:t xml:space="preserve">- </w:t>
      </w:r>
      <w:r w:rsidRPr="00B5421D">
        <w:rPr>
          <w:rFonts w:ascii="Times New Roman" w:hAnsi="Times New Roman" w:cs="Times New Roman"/>
          <w:i/>
          <w:sz w:val="24"/>
          <w:szCs w:val="24"/>
          <w:lang w:val="ro-RO"/>
        </w:rPr>
        <w:t xml:space="preserve">Dacă tu eşti bine şi eu sunt bine!; Cum să îmi fac prieteni?; Ba al meu, ba al tău; Cinci minute eu, cinci minute tu;   Cum îmi aleg prietenii?; Îmi ajut prietenul?; Suntem toleranţi; Azi mi  s-a întâmplat…; Cum     v-aţi simţi dacă cineva v-ar spune…?, Cum să fac surprize celor dragi </w:t>
      </w:r>
      <w:r w:rsidRPr="00B5421D">
        <w:rPr>
          <w:rFonts w:ascii="Times New Roman" w:hAnsi="Times New Roman" w:cs="Times New Roman"/>
          <w:iCs/>
          <w:sz w:val="24"/>
          <w:szCs w:val="24"/>
          <w:lang w:val="ro-RO"/>
        </w:rPr>
        <w:t>etc.</w:t>
      </w:r>
    </w:p>
    <w:p w:rsidR="00B5421D" w:rsidRPr="00B5421D" w:rsidRDefault="00B5421D" w:rsidP="00B5421D">
      <w:pPr>
        <w:numPr>
          <w:ilvl w:val="1"/>
          <w:numId w:val="2"/>
        </w:numPr>
        <w:tabs>
          <w:tab w:val="left" w:pos="284"/>
          <w:tab w:val="left" w:pos="709"/>
          <w:tab w:val="left" w:pos="5760"/>
        </w:tabs>
        <w:spacing w:after="0"/>
        <w:ind w:right="-22"/>
        <w:jc w:val="both"/>
        <w:rPr>
          <w:rFonts w:ascii="Times New Roman" w:hAnsi="Times New Roman" w:cs="Times New Roman"/>
          <w:sz w:val="24"/>
          <w:szCs w:val="24"/>
          <w:lang w:val="ro-RO"/>
        </w:rPr>
      </w:pPr>
      <w:r w:rsidRPr="00B5421D">
        <w:rPr>
          <w:rFonts w:ascii="Times New Roman" w:hAnsi="Times New Roman" w:cs="Times New Roman"/>
          <w:b/>
          <w:sz w:val="24"/>
          <w:szCs w:val="24"/>
          <w:lang w:val="ro-RO"/>
        </w:rPr>
        <w:t>Luarea deciziilor</w:t>
      </w:r>
      <w:r w:rsidRPr="00B5421D">
        <w:rPr>
          <w:rFonts w:ascii="Times New Roman" w:hAnsi="Times New Roman" w:cs="Times New Roman"/>
          <w:sz w:val="24"/>
          <w:szCs w:val="24"/>
          <w:lang w:val="ro-RO"/>
        </w:rPr>
        <w:t xml:space="preserve"> în funcţie de anumite criterii şi încurajarea alegerilor şi a găsirii a cât mai multe variante de soluţii la situaţiile apărute -</w:t>
      </w:r>
      <w:r w:rsidRPr="00B5421D">
        <w:rPr>
          <w:rFonts w:ascii="Times New Roman" w:hAnsi="Times New Roman" w:cs="Times New Roman"/>
          <w:i/>
          <w:iCs/>
          <w:sz w:val="24"/>
          <w:szCs w:val="24"/>
          <w:lang w:val="ro-RO"/>
        </w:rPr>
        <w:t xml:space="preserve"> Hei, am şi eu o opinie!, M-am certat cu prietenul meu – ce pot să fac?, Vreau…, îmi permiţi?, La răscruce de drumuri...</w:t>
      </w:r>
      <w:r w:rsidRPr="00B5421D">
        <w:rPr>
          <w:rFonts w:ascii="Times New Roman" w:hAnsi="Times New Roman" w:cs="Times New Roman"/>
          <w:sz w:val="24"/>
          <w:szCs w:val="24"/>
          <w:lang w:val="ro-RO"/>
        </w:rPr>
        <w:t xml:space="preserve"> </w:t>
      </w:r>
      <w:r w:rsidRPr="00B5421D">
        <w:rPr>
          <w:rFonts w:ascii="Times New Roman" w:hAnsi="Times New Roman" w:cs="Times New Roman"/>
          <w:iCs/>
          <w:sz w:val="24"/>
          <w:szCs w:val="24"/>
          <w:lang w:val="ro-RO"/>
        </w:rPr>
        <w:t xml:space="preserve"> </w:t>
      </w:r>
    </w:p>
    <w:p w:rsidR="00B5421D" w:rsidRPr="00B5421D" w:rsidRDefault="00B5421D" w:rsidP="00B5421D">
      <w:pPr>
        <w:numPr>
          <w:ilvl w:val="1"/>
          <w:numId w:val="2"/>
        </w:numPr>
        <w:tabs>
          <w:tab w:val="left" w:pos="284"/>
          <w:tab w:val="left" w:pos="709"/>
          <w:tab w:val="left" w:pos="5760"/>
        </w:tabs>
        <w:spacing w:after="0"/>
        <w:ind w:right="-22"/>
        <w:jc w:val="both"/>
        <w:rPr>
          <w:rFonts w:ascii="Times New Roman" w:hAnsi="Times New Roman" w:cs="Times New Roman"/>
          <w:sz w:val="24"/>
          <w:szCs w:val="24"/>
          <w:lang w:val="ro-RO"/>
        </w:rPr>
      </w:pPr>
      <w:r w:rsidRPr="00B5421D">
        <w:rPr>
          <w:rFonts w:ascii="Times New Roman" w:hAnsi="Times New Roman" w:cs="Times New Roman"/>
          <w:b/>
          <w:sz w:val="24"/>
          <w:szCs w:val="24"/>
          <w:lang w:val="ro-RO"/>
        </w:rPr>
        <w:t>Medierea conflictelor</w:t>
      </w:r>
      <w:r w:rsidRPr="00B5421D">
        <w:rPr>
          <w:rFonts w:ascii="Times New Roman" w:hAnsi="Times New Roman" w:cs="Times New Roman"/>
          <w:sz w:val="24"/>
          <w:szCs w:val="24"/>
          <w:lang w:val="ro-RO"/>
        </w:rPr>
        <w:t xml:space="preserve"> -</w:t>
      </w:r>
      <w:r w:rsidRPr="00B5421D">
        <w:rPr>
          <w:rFonts w:ascii="Times New Roman" w:hAnsi="Times New Roman" w:cs="Times New Roman"/>
          <w:i/>
          <w:sz w:val="24"/>
          <w:szCs w:val="24"/>
          <w:lang w:val="ro-RO"/>
        </w:rPr>
        <w:t xml:space="preserve"> Învăţ să lucrez în echipă, Singur sau în grup?,  Fără violenţă!, Fotograful.</w:t>
      </w:r>
    </w:p>
    <w:p w:rsidR="00B5421D" w:rsidRPr="00B5421D" w:rsidRDefault="00B5421D" w:rsidP="00B5421D">
      <w:pPr>
        <w:numPr>
          <w:ilvl w:val="0"/>
          <w:numId w:val="2"/>
        </w:numPr>
        <w:tabs>
          <w:tab w:val="left" w:pos="284"/>
          <w:tab w:val="left" w:pos="709"/>
        </w:tabs>
        <w:spacing w:after="0"/>
        <w:ind w:right="-22"/>
        <w:jc w:val="both"/>
        <w:rPr>
          <w:rFonts w:ascii="Times New Roman" w:hAnsi="Times New Roman" w:cs="Times New Roman"/>
          <w:sz w:val="24"/>
          <w:szCs w:val="24"/>
          <w:lang w:val="ro-RO"/>
        </w:rPr>
      </w:pPr>
      <w:r w:rsidRPr="00B5421D">
        <w:rPr>
          <w:rFonts w:ascii="Times New Roman" w:hAnsi="Times New Roman" w:cs="Times New Roman"/>
          <w:sz w:val="24"/>
          <w:szCs w:val="24"/>
          <w:u w:val="single"/>
          <w:lang w:val="ro-RO"/>
        </w:rPr>
        <w:t>Tranziţiile</w:t>
      </w:r>
      <w:r w:rsidRPr="00B5421D">
        <w:rPr>
          <w:rFonts w:ascii="Times New Roman" w:hAnsi="Times New Roman" w:cs="Times New Roman"/>
          <w:sz w:val="24"/>
          <w:szCs w:val="24"/>
          <w:lang w:val="ro-RO"/>
        </w:rPr>
        <w:t xml:space="preserve"> sunt activităţi de scurtă durată, care fac </w:t>
      </w:r>
      <w:r w:rsidRPr="00B5421D">
        <w:rPr>
          <w:rFonts w:ascii="Times New Roman" w:hAnsi="Times New Roman" w:cs="Times New Roman"/>
          <w:b/>
          <w:bCs/>
          <w:i/>
          <w:iCs/>
          <w:sz w:val="24"/>
          <w:szCs w:val="24"/>
          <w:lang w:val="ro-RO"/>
        </w:rPr>
        <w:t>trecerea de la momentele de rutină la alte tipuri/categorii de activităţi de învăţare, de la o activitate de învăţare la alta</w:t>
      </w:r>
      <w:r w:rsidRPr="00B5421D">
        <w:rPr>
          <w:rFonts w:ascii="Times New Roman" w:hAnsi="Times New Roman" w:cs="Times New Roman"/>
          <w:sz w:val="24"/>
          <w:szCs w:val="24"/>
          <w:lang w:val="ro-RO"/>
        </w:rPr>
        <w:t>, în diverse momente ale zilei. Mijloacele de realizare ale acestui tip de activitate variază foarte mult, în funcţie de vârsta copilului, de contextul momentului şi de calităţile adultului cu rol de cadru didactic. În acest sens, ele pot lua forma unei activităţi desfăşurate în mers ritmat, a unei activităţi care se desfăşoară pe muzică sau în ritmul dat de recitarea unei numărători sau a unei frământări de limbă, a unei activităţi în care se execută concomitent cu momentul de tranziţie respectiv un joc cu text şi cânt cu anumite mişcări cunoscute deja de copii etc.</w:t>
      </w:r>
    </w:p>
    <w:p w:rsidR="00B5421D" w:rsidRPr="00B5421D" w:rsidRDefault="00B5421D" w:rsidP="00B5421D">
      <w:pPr>
        <w:numPr>
          <w:ilvl w:val="0"/>
          <w:numId w:val="2"/>
        </w:numPr>
        <w:tabs>
          <w:tab w:val="left" w:pos="284"/>
          <w:tab w:val="left" w:pos="709"/>
        </w:tabs>
        <w:spacing w:after="0"/>
        <w:ind w:right="-22"/>
        <w:jc w:val="both"/>
        <w:rPr>
          <w:rFonts w:ascii="Times New Roman" w:hAnsi="Times New Roman" w:cs="Times New Roman"/>
          <w:i/>
          <w:sz w:val="24"/>
          <w:szCs w:val="24"/>
          <w:u w:val="single"/>
          <w:lang w:val="ro-RO"/>
        </w:rPr>
      </w:pPr>
      <w:r w:rsidRPr="00B5421D">
        <w:rPr>
          <w:rFonts w:ascii="Times New Roman" w:hAnsi="Times New Roman" w:cs="Times New Roman"/>
          <w:sz w:val="24"/>
          <w:szCs w:val="24"/>
          <w:u w:val="single"/>
          <w:lang w:val="ro-RO"/>
        </w:rPr>
        <w:t>Activităţile opţionale</w:t>
      </w:r>
      <w:r w:rsidRPr="00B5421D">
        <w:rPr>
          <w:rFonts w:ascii="Times New Roman" w:hAnsi="Times New Roman" w:cs="Times New Roman"/>
          <w:sz w:val="24"/>
          <w:szCs w:val="24"/>
          <w:lang w:val="ro-RO"/>
        </w:rPr>
        <w:t xml:space="preserve"> intră tot în categoria activităţilor de învăţare, respectiv a celor de dezvoltare personală şi se includ în programul zilnic al copilului în grădiniţă. Ele sunt alese de către părinţi, din oferta prezentată de unitatea de învăţământ la 15 septembrie şi aprobată de către Consiliul director al unităţii. i se acordă o plajă orară de 0-1 activitate/săptămână. </w:t>
      </w:r>
    </w:p>
    <w:p w:rsidR="00B5421D" w:rsidRPr="00B5421D" w:rsidRDefault="00B5421D" w:rsidP="00B5421D">
      <w:pPr>
        <w:numPr>
          <w:ilvl w:val="0"/>
          <w:numId w:val="2"/>
        </w:numPr>
        <w:tabs>
          <w:tab w:val="left" w:pos="284"/>
          <w:tab w:val="left" w:pos="709"/>
        </w:tabs>
        <w:spacing w:after="0"/>
        <w:ind w:right="-22"/>
        <w:jc w:val="both"/>
        <w:rPr>
          <w:rFonts w:ascii="Times New Roman" w:hAnsi="Times New Roman" w:cs="Times New Roman"/>
          <w:sz w:val="24"/>
          <w:szCs w:val="24"/>
          <w:lang w:val="ro-RO"/>
        </w:rPr>
      </w:pPr>
      <w:r w:rsidRPr="00B5421D">
        <w:rPr>
          <w:rFonts w:ascii="Times New Roman" w:hAnsi="Times New Roman" w:cs="Times New Roman"/>
          <w:sz w:val="24"/>
          <w:szCs w:val="24"/>
          <w:u w:val="single"/>
          <w:lang w:val="ro-RO"/>
        </w:rPr>
        <w:t xml:space="preserve">Activităţile desfăşurate în perioada după-amiezii </w:t>
      </w:r>
      <w:r w:rsidRPr="00B5421D">
        <w:rPr>
          <w:rFonts w:ascii="Times New Roman" w:hAnsi="Times New Roman" w:cs="Times New Roman"/>
          <w:sz w:val="24"/>
          <w:szCs w:val="24"/>
          <w:lang w:val="ro-RO"/>
        </w:rPr>
        <w:t>(activităţi recuperatorii pe domenii de învăţare, recreative, de cultivare şi dezvoltare a înclinaţiilor</w:t>
      </w:r>
      <w:r w:rsidRPr="00B5421D">
        <w:rPr>
          <w:rFonts w:ascii="Times New Roman" w:hAnsi="Times New Roman" w:cs="Times New Roman"/>
          <w:color w:val="0000FF"/>
          <w:sz w:val="24"/>
          <w:szCs w:val="24"/>
          <w:lang w:val="ro-RO"/>
        </w:rPr>
        <w:t xml:space="preserve">) </w:t>
      </w:r>
      <w:r w:rsidRPr="00B5421D">
        <w:rPr>
          <w:rFonts w:ascii="Times New Roman" w:hAnsi="Times New Roman" w:cs="Times New Roman"/>
          <w:sz w:val="24"/>
          <w:szCs w:val="24"/>
          <w:lang w:val="ro-RO"/>
        </w:rPr>
        <w:t xml:space="preserve"> sunt tot activităţi de învăţare. Acestea respectă ritmul propriu de învăţare al copilului şi aptitudinile individuale ale lui şi sunt corelate cu tema săptămânală/tema proiectului şi cu celelalte activităţi din programul zilei.</w:t>
      </w:r>
    </w:p>
    <w:p w:rsidR="00B5421D" w:rsidRPr="00B5421D" w:rsidRDefault="00B5421D" w:rsidP="00B5421D">
      <w:pPr>
        <w:numPr>
          <w:ilvl w:val="0"/>
          <w:numId w:val="1"/>
        </w:numPr>
        <w:tabs>
          <w:tab w:val="left" w:pos="284"/>
          <w:tab w:val="left" w:pos="709"/>
        </w:tabs>
        <w:spacing w:after="0"/>
        <w:ind w:left="417" w:right="-22" w:hanging="357"/>
        <w:jc w:val="both"/>
        <w:rPr>
          <w:rFonts w:ascii="Times New Roman" w:hAnsi="Times New Roman" w:cs="Times New Roman"/>
          <w:sz w:val="24"/>
          <w:szCs w:val="24"/>
          <w:lang w:val="ro-RO"/>
        </w:rPr>
      </w:pPr>
      <w:r w:rsidRPr="00B5421D">
        <w:rPr>
          <w:rFonts w:ascii="Times New Roman" w:hAnsi="Times New Roman" w:cs="Times New Roman"/>
          <w:b/>
          <w:bCs/>
          <w:sz w:val="24"/>
          <w:szCs w:val="24"/>
          <w:lang w:val="ro-RO"/>
        </w:rPr>
        <w:lastRenderedPageBreak/>
        <w:t>Jocul este activitatea fundamentală a copilului</w:t>
      </w:r>
      <w:r w:rsidRPr="00B5421D">
        <w:rPr>
          <w:rFonts w:ascii="Times New Roman" w:hAnsi="Times New Roman" w:cs="Times New Roman"/>
          <w:sz w:val="24"/>
          <w:szCs w:val="24"/>
          <w:lang w:val="ro-RO"/>
        </w:rPr>
        <w:t xml:space="preserve"> pe care se sprijină atât rutinele cât şi tranziţiile şi, evident, activităţile de învăţare. El influenţează întreaga conduită şi prefigurează personalitatea în plină formare a acestuia. Aşadar, mijloacele principale de realizare a procesului instructiv-educativ la nivel antepreşcolar şi preşcolar sunt: </w:t>
      </w:r>
      <w:r w:rsidRPr="00B5421D">
        <w:rPr>
          <w:rFonts w:ascii="Times New Roman" w:hAnsi="Times New Roman" w:cs="Times New Roman"/>
          <w:sz w:val="24"/>
          <w:szCs w:val="24"/>
          <w:u w:val="single"/>
          <w:lang w:val="ro-RO"/>
        </w:rPr>
        <w:t>jocul,</w:t>
      </w:r>
      <w:r w:rsidRPr="00B5421D">
        <w:rPr>
          <w:rFonts w:ascii="Times New Roman" w:hAnsi="Times New Roman" w:cs="Times New Roman"/>
          <w:sz w:val="24"/>
          <w:szCs w:val="24"/>
          <w:lang w:val="ro-RO"/>
        </w:rPr>
        <w:t xml:space="preserve"> (ca joc liber, dirijat sau didactic), </w:t>
      </w:r>
      <w:r w:rsidRPr="00B5421D">
        <w:rPr>
          <w:rFonts w:ascii="Times New Roman" w:hAnsi="Times New Roman" w:cs="Times New Roman"/>
          <w:sz w:val="24"/>
          <w:szCs w:val="24"/>
          <w:u w:val="single"/>
          <w:lang w:val="ro-RO"/>
        </w:rPr>
        <w:t>activităţile didactice de învăţare.</w:t>
      </w:r>
    </w:p>
    <w:p w:rsidR="00B5421D" w:rsidRPr="00B5421D" w:rsidRDefault="00B5421D" w:rsidP="00B5421D">
      <w:pPr>
        <w:numPr>
          <w:ilvl w:val="0"/>
          <w:numId w:val="1"/>
        </w:numPr>
        <w:tabs>
          <w:tab w:val="left" w:pos="284"/>
          <w:tab w:val="left" w:pos="709"/>
        </w:tabs>
        <w:spacing w:after="0"/>
        <w:ind w:left="417" w:right="-22" w:hanging="357"/>
        <w:jc w:val="both"/>
        <w:rPr>
          <w:rFonts w:ascii="Times New Roman" w:hAnsi="Times New Roman" w:cs="Times New Roman"/>
          <w:sz w:val="24"/>
          <w:szCs w:val="24"/>
          <w:lang w:val="ro-RO"/>
        </w:rPr>
      </w:pPr>
      <w:r w:rsidRPr="00B5421D">
        <w:rPr>
          <w:rFonts w:ascii="Times New Roman" w:hAnsi="Times New Roman" w:cs="Times New Roman"/>
          <w:sz w:val="24"/>
          <w:szCs w:val="24"/>
          <w:lang w:val="ro-RO"/>
        </w:rPr>
        <w:t xml:space="preserve">Programul anual de studiu se va organiza în jurul a şase mari teme: </w:t>
      </w:r>
      <w:r w:rsidRPr="00B5421D">
        <w:rPr>
          <w:rFonts w:ascii="Times New Roman" w:hAnsi="Times New Roman" w:cs="Times New Roman"/>
          <w:b/>
          <w:bCs/>
          <w:i/>
          <w:iCs/>
          <w:sz w:val="24"/>
          <w:szCs w:val="24"/>
          <w:lang w:val="ro-RO"/>
        </w:rPr>
        <w:t xml:space="preserve">Cine sunt/ suntem?, Când, cum şi de ce se întâmplă?, Cum este, a fost şi va fi aici pe pământ?, Cum planificăm/ organizăm o activitate?, Cu ce şi cum exprimăm ceea ce simţim? </w:t>
      </w:r>
      <w:r w:rsidRPr="00B5421D">
        <w:rPr>
          <w:rFonts w:ascii="Times New Roman" w:hAnsi="Times New Roman" w:cs="Times New Roman"/>
          <w:bCs/>
          <w:sz w:val="24"/>
          <w:szCs w:val="24"/>
          <w:lang w:val="ro-RO"/>
        </w:rPr>
        <w:t>şi</w:t>
      </w:r>
      <w:r w:rsidRPr="00B5421D">
        <w:rPr>
          <w:rFonts w:ascii="Times New Roman" w:hAnsi="Times New Roman" w:cs="Times New Roman"/>
          <w:b/>
          <w:bCs/>
          <w:i/>
          <w:iCs/>
          <w:sz w:val="24"/>
          <w:szCs w:val="24"/>
          <w:lang w:val="ro-RO"/>
        </w:rPr>
        <w:t xml:space="preserve"> Ce şi cum vreau să fiu? </w:t>
      </w:r>
      <w:r w:rsidRPr="00B5421D">
        <w:rPr>
          <w:rFonts w:ascii="Times New Roman" w:hAnsi="Times New Roman" w:cs="Times New Roman"/>
          <w:bCs/>
          <w:iCs/>
          <w:sz w:val="24"/>
          <w:szCs w:val="24"/>
          <w:lang w:val="ro-RO"/>
        </w:rPr>
        <w:t>(ordinea prezentării nu are nici o legătură cu momentul din anul şcolar când pentru o temă sau alta se pot derula cu copiii diferite proiecte).</w:t>
      </w:r>
    </w:p>
    <w:p w:rsidR="00B5421D" w:rsidRPr="00B5421D" w:rsidRDefault="00B5421D" w:rsidP="00B5421D">
      <w:pPr>
        <w:numPr>
          <w:ilvl w:val="0"/>
          <w:numId w:val="1"/>
        </w:numPr>
        <w:tabs>
          <w:tab w:val="left" w:pos="284"/>
          <w:tab w:val="left" w:pos="709"/>
        </w:tabs>
        <w:spacing w:after="0"/>
        <w:ind w:left="417" w:right="-22" w:hanging="357"/>
        <w:jc w:val="both"/>
        <w:rPr>
          <w:rFonts w:ascii="Times New Roman" w:hAnsi="Times New Roman" w:cs="Times New Roman"/>
          <w:sz w:val="24"/>
          <w:szCs w:val="24"/>
          <w:lang w:val="ro-RO"/>
        </w:rPr>
      </w:pPr>
      <w:r w:rsidRPr="00B5421D">
        <w:rPr>
          <w:rFonts w:ascii="Times New Roman" w:hAnsi="Times New Roman" w:cs="Times New Roman"/>
          <w:sz w:val="24"/>
          <w:szCs w:val="24"/>
          <w:u w:val="single"/>
          <w:lang w:val="ro-RO"/>
        </w:rPr>
        <w:t>În medie</w:t>
      </w:r>
      <w:r w:rsidRPr="00B5421D">
        <w:rPr>
          <w:rFonts w:ascii="Times New Roman" w:hAnsi="Times New Roman" w:cs="Times New Roman"/>
          <w:sz w:val="24"/>
          <w:szCs w:val="24"/>
          <w:lang w:val="ro-RO"/>
        </w:rPr>
        <w:t xml:space="preserve">, pentru toate cele patru intervale de vârstă, </w:t>
      </w:r>
      <w:r w:rsidRPr="00B5421D">
        <w:rPr>
          <w:rFonts w:ascii="Times New Roman" w:hAnsi="Times New Roman" w:cs="Times New Roman"/>
          <w:sz w:val="24"/>
          <w:szCs w:val="24"/>
          <w:u w:val="single"/>
          <w:lang w:val="ro-RO"/>
        </w:rPr>
        <w:t xml:space="preserve">o activitate cu copiii durează între 15 şi 45 de minute </w:t>
      </w:r>
      <w:r w:rsidRPr="00B5421D">
        <w:rPr>
          <w:rFonts w:ascii="Times New Roman" w:hAnsi="Times New Roman" w:cs="Times New Roman"/>
          <w:sz w:val="24"/>
          <w:szCs w:val="24"/>
          <w:lang w:val="ro-RO"/>
        </w:rPr>
        <w:t>(de regulă, 15 minute la grupa mică, 30-45 minute maximum la grupa pregătitoare). În funcţie de nivelul grupei, de particularităţile individuale ale copiilor din grupă, de conţinuturile şi obiectivele propuse la activitate, educatoarea va decide care este timpul efectiv necesar pentru desfăşurarea fiecărei activităţi.</w:t>
      </w:r>
    </w:p>
    <w:p w:rsidR="00B5421D" w:rsidRPr="00B5421D" w:rsidRDefault="00B5421D" w:rsidP="00B5421D">
      <w:pPr>
        <w:numPr>
          <w:ilvl w:val="0"/>
          <w:numId w:val="1"/>
        </w:numPr>
        <w:tabs>
          <w:tab w:val="left" w:pos="284"/>
          <w:tab w:val="left" w:pos="709"/>
        </w:tabs>
        <w:spacing w:after="0"/>
        <w:ind w:left="417" w:right="-22" w:hanging="357"/>
        <w:jc w:val="both"/>
        <w:rPr>
          <w:rFonts w:ascii="Times New Roman" w:hAnsi="Times New Roman" w:cs="Times New Roman"/>
          <w:sz w:val="24"/>
          <w:szCs w:val="24"/>
          <w:u w:val="single"/>
          <w:lang w:val="ro-RO"/>
        </w:rPr>
      </w:pPr>
      <w:r w:rsidRPr="00B5421D">
        <w:rPr>
          <w:rFonts w:ascii="Times New Roman" w:hAnsi="Times New Roman" w:cs="Times New Roman"/>
          <w:sz w:val="24"/>
          <w:szCs w:val="24"/>
          <w:lang w:val="ro-RO"/>
        </w:rPr>
        <w:t xml:space="preserve">Pentru grupele de vârstă cuprinse în intervalul </w:t>
      </w:r>
      <w:r w:rsidRPr="00B5421D">
        <w:rPr>
          <w:rFonts w:ascii="Times New Roman" w:hAnsi="Times New Roman" w:cs="Times New Roman"/>
          <w:b/>
          <w:bCs/>
          <w:sz w:val="24"/>
          <w:szCs w:val="24"/>
          <w:lang w:val="ro-RO"/>
        </w:rPr>
        <w:t>3-5 ani</w:t>
      </w:r>
      <w:r w:rsidRPr="00B5421D">
        <w:rPr>
          <w:rFonts w:ascii="Times New Roman" w:hAnsi="Times New Roman" w:cs="Times New Roman"/>
          <w:sz w:val="24"/>
          <w:szCs w:val="24"/>
          <w:lang w:val="ro-RO"/>
        </w:rPr>
        <w:t xml:space="preserve">, categoriile de activităţi desfăşurate cu copiii vor viza îndeosebi </w:t>
      </w:r>
      <w:r w:rsidRPr="00B5421D">
        <w:rPr>
          <w:rFonts w:ascii="Times New Roman" w:hAnsi="Times New Roman" w:cs="Times New Roman"/>
          <w:b/>
          <w:bCs/>
          <w:sz w:val="24"/>
          <w:szCs w:val="24"/>
          <w:u w:val="single"/>
          <w:lang w:val="ro-RO"/>
        </w:rPr>
        <w:t xml:space="preserve">socializarea copilului </w:t>
      </w:r>
      <w:r w:rsidRPr="00B5421D">
        <w:rPr>
          <w:rFonts w:ascii="Times New Roman" w:hAnsi="Times New Roman" w:cs="Times New Roman"/>
          <w:sz w:val="24"/>
          <w:szCs w:val="24"/>
          <w:lang w:val="ro-RO"/>
        </w:rPr>
        <w:t xml:space="preserve">(colaborare, cooperare, negociere, luarea deciziilor în comun etc.) </w:t>
      </w:r>
      <w:r w:rsidRPr="00B5421D">
        <w:rPr>
          <w:rFonts w:ascii="Times New Roman" w:hAnsi="Times New Roman" w:cs="Times New Roman"/>
          <w:b/>
          <w:bCs/>
          <w:sz w:val="24"/>
          <w:szCs w:val="24"/>
          <w:u w:val="single"/>
          <w:lang w:val="ro-RO"/>
        </w:rPr>
        <w:t>şi obţinerea treptată a unei autonomii personale</w:t>
      </w:r>
      <w:r w:rsidRPr="00B5421D">
        <w:rPr>
          <w:rFonts w:ascii="Times New Roman" w:hAnsi="Times New Roman" w:cs="Times New Roman"/>
          <w:sz w:val="24"/>
          <w:szCs w:val="24"/>
          <w:lang w:val="ro-RO"/>
        </w:rPr>
        <w:t xml:space="preserve">, iar pentru grupele de vârstă cuprinse </w:t>
      </w:r>
      <w:r w:rsidRPr="00B5421D">
        <w:rPr>
          <w:rFonts w:ascii="Times New Roman" w:hAnsi="Times New Roman" w:cs="Times New Roman"/>
          <w:sz w:val="24"/>
          <w:szCs w:val="24"/>
          <w:u w:val="single"/>
          <w:lang w:val="ro-RO"/>
        </w:rPr>
        <w:t xml:space="preserve">în intervalul </w:t>
      </w:r>
      <w:r w:rsidRPr="00B5421D">
        <w:rPr>
          <w:rFonts w:ascii="Times New Roman" w:hAnsi="Times New Roman" w:cs="Times New Roman"/>
          <w:b/>
          <w:bCs/>
          <w:sz w:val="24"/>
          <w:szCs w:val="24"/>
          <w:u w:val="single"/>
          <w:lang w:val="ro-RO"/>
        </w:rPr>
        <w:t>5-6 ani</w:t>
      </w:r>
      <w:r w:rsidRPr="00B5421D">
        <w:rPr>
          <w:rFonts w:ascii="Times New Roman" w:hAnsi="Times New Roman" w:cs="Times New Roman"/>
          <w:sz w:val="24"/>
          <w:szCs w:val="24"/>
          <w:lang w:val="ro-RO"/>
        </w:rPr>
        <w:t xml:space="preserve">, </w:t>
      </w:r>
      <w:r w:rsidRPr="00B5421D">
        <w:rPr>
          <w:rFonts w:ascii="Times New Roman" w:hAnsi="Times New Roman" w:cs="Times New Roman"/>
          <w:sz w:val="24"/>
          <w:szCs w:val="24"/>
          <w:u w:val="single"/>
          <w:lang w:val="ro-RO"/>
        </w:rPr>
        <w:t xml:space="preserve">accentul se va deplasa spre </w:t>
      </w:r>
      <w:r w:rsidRPr="00B5421D">
        <w:rPr>
          <w:rFonts w:ascii="Times New Roman" w:hAnsi="Times New Roman" w:cs="Times New Roman"/>
          <w:b/>
          <w:bCs/>
          <w:sz w:val="24"/>
          <w:szCs w:val="24"/>
          <w:u w:val="single"/>
          <w:lang w:val="ro-RO"/>
        </w:rPr>
        <w:t>pregătirea pentru şcoală şi pentru viaţa socială</w:t>
      </w:r>
      <w:r w:rsidRPr="00B5421D">
        <w:rPr>
          <w:rFonts w:ascii="Times New Roman" w:hAnsi="Times New Roman" w:cs="Times New Roman"/>
          <w:b/>
          <w:bCs/>
          <w:color w:val="FF00FF"/>
          <w:sz w:val="24"/>
          <w:szCs w:val="24"/>
          <w:u w:val="single"/>
          <w:lang w:val="ro-RO"/>
        </w:rPr>
        <w:t xml:space="preserve"> </w:t>
      </w:r>
      <w:r w:rsidRPr="00B5421D">
        <w:rPr>
          <w:rFonts w:ascii="Times New Roman" w:hAnsi="Times New Roman" w:cs="Times New Roman"/>
          <w:b/>
          <w:bCs/>
          <w:sz w:val="24"/>
          <w:szCs w:val="24"/>
          <w:u w:val="single"/>
          <w:lang w:val="ro-RO"/>
        </w:rPr>
        <w:t>a acestuia</w:t>
      </w:r>
      <w:r w:rsidRPr="00B5421D">
        <w:rPr>
          <w:rFonts w:ascii="Times New Roman" w:hAnsi="Times New Roman" w:cs="Times New Roman"/>
          <w:sz w:val="24"/>
          <w:szCs w:val="24"/>
          <w:u w:val="single"/>
          <w:lang w:val="ro-RO"/>
        </w:rPr>
        <w:t>.</w:t>
      </w:r>
    </w:p>
    <w:p w:rsidR="00B5421D" w:rsidRPr="00B5421D" w:rsidRDefault="00B5421D" w:rsidP="00B5421D">
      <w:pPr>
        <w:numPr>
          <w:ilvl w:val="0"/>
          <w:numId w:val="1"/>
        </w:numPr>
        <w:tabs>
          <w:tab w:val="left" w:pos="284"/>
          <w:tab w:val="left" w:pos="709"/>
        </w:tabs>
        <w:spacing w:after="0"/>
        <w:ind w:left="417" w:right="-22" w:hanging="357"/>
        <w:jc w:val="both"/>
        <w:rPr>
          <w:rFonts w:ascii="Times New Roman" w:hAnsi="Times New Roman" w:cs="Times New Roman"/>
          <w:sz w:val="24"/>
          <w:szCs w:val="24"/>
          <w:lang w:val="ro-RO"/>
        </w:rPr>
      </w:pPr>
      <w:r w:rsidRPr="00B5421D">
        <w:rPr>
          <w:rFonts w:ascii="Times New Roman" w:hAnsi="Times New Roman" w:cs="Times New Roman"/>
          <w:sz w:val="24"/>
          <w:szCs w:val="24"/>
          <w:lang w:val="ro-RO"/>
        </w:rPr>
        <w:t>Educatoarele vor respecta</w:t>
      </w:r>
      <w:r w:rsidRPr="00B5421D">
        <w:rPr>
          <w:rFonts w:ascii="Times New Roman" w:hAnsi="Times New Roman" w:cs="Times New Roman"/>
          <w:sz w:val="24"/>
          <w:szCs w:val="24"/>
          <w:u w:val="single"/>
          <w:lang w:val="ro-RO"/>
        </w:rPr>
        <w:t xml:space="preserve"> Programul zilnic (cu reperele orare)</w:t>
      </w:r>
      <w:r w:rsidRPr="00B5421D">
        <w:rPr>
          <w:rFonts w:ascii="Times New Roman" w:hAnsi="Times New Roman" w:cs="Times New Roman"/>
          <w:sz w:val="24"/>
          <w:szCs w:val="24"/>
          <w:lang w:val="ro-RO"/>
        </w:rPr>
        <w:t>*** stabilit de Ministerul Educaţiei, Cercetării şi Tineretului. În intervalul 1-30 septembrie, după etapa de observare a copiilor (evaluarea iniţială) şi după întocmirea caracterizării grupei, pe baza evaluării resurselor umane şi materiale existente şi după consultarea educatoarelor şi a părinţilor, se va definitiva şi aproba de către  Consiliul director al unităţii de învăţământ lista activităţilor opţionale.</w:t>
      </w:r>
    </w:p>
    <w:p w:rsidR="00B5421D" w:rsidRPr="00B5421D" w:rsidRDefault="00B5421D" w:rsidP="00B5421D">
      <w:pPr>
        <w:tabs>
          <w:tab w:val="left" w:pos="284"/>
          <w:tab w:val="left" w:pos="709"/>
        </w:tabs>
        <w:ind w:right="-22"/>
        <w:jc w:val="both"/>
        <w:rPr>
          <w:rFonts w:ascii="Times New Roman" w:hAnsi="Times New Roman" w:cs="Times New Roman"/>
          <w:sz w:val="24"/>
          <w:szCs w:val="24"/>
          <w:lang w:val="ro-RO"/>
        </w:rPr>
      </w:pPr>
      <w:r w:rsidRPr="00B5421D">
        <w:rPr>
          <w:rFonts w:ascii="Times New Roman" w:hAnsi="Times New Roman" w:cs="Times New Roman"/>
          <w:sz w:val="24"/>
          <w:szCs w:val="24"/>
          <w:u w:val="single"/>
          <w:lang w:val="ro-RO"/>
        </w:rPr>
        <w:t>În programul zilnic</w:t>
      </w:r>
      <w:r w:rsidRPr="00B5421D">
        <w:rPr>
          <w:rFonts w:ascii="Times New Roman" w:hAnsi="Times New Roman" w:cs="Times New Roman"/>
          <w:sz w:val="24"/>
          <w:szCs w:val="24"/>
          <w:lang w:val="ro-RO"/>
        </w:rPr>
        <w:t xml:space="preserve"> este obligatoriu să existe cel puţin </w:t>
      </w:r>
      <w:r w:rsidRPr="00B5421D">
        <w:rPr>
          <w:rFonts w:ascii="Times New Roman" w:hAnsi="Times New Roman" w:cs="Times New Roman"/>
          <w:b/>
          <w:sz w:val="24"/>
          <w:szCs w:val="24"/>
          <w:lang w:val="ro-RO"/>
        </w:rPr>
        <w:t xml:space="preserve">o activitate sau un moment/secvenţă de mişcare </w:t>
      </w:r>
      <w:r w:rsidRPr="00B5421D">
        <w:rPr>
          <w:rFonts w:ascii="Times New Roman" w:hAnsi="Times New Roman" w:cs="Times New Roman"/>
          <w:bCs/>
          <w:i/>
          <w:iCs/>
          <w:sz w:val="24"/>
          <w:szCs w:val="24"/>
          <w:lang w:val="ro-RO"/>
        </w:rPr>
        <w:t xml:space="preserve">(joc de mişcare cu text şi cânt, activitate de educaţie fizică, moment de înviorare, întreceri sau trasee sportive, plimbare în aer liber etc.). </w:t>
      </w:r>
      <w:r w:rsidRPr="00B5421D">
        <w:rPr>
          <w:rFonts w:ascii="Times New Roman" w:hAnsi="Times New Roman" w:cs="Times New Roman"/>
          <w:sz w:val="24"/>
          <w:szCs w:val="24"/>
          <w:lang w:val="ro-RO"/>
        </w:rPr>
        <w:t xml:space="preserve">Totodată, educatoarea va avea în vedere expunerea copiilor la factorii de mediu, ca şi condiţie pentru menţinerea stării de sănătate şi de călire a organismului şi va scoate copiii în aer liber, cel puţin o dată pe zi, indiferent de anotimp.  </w:t>
      </w:r>
    </w:p>
    <w:p w:rsidR="00B5421D" w:rsidRPr="00B5421D" w:rsidRDefault="00B5421D" w:rsidP="00B5421D">
      <w:pPr>
        <w:ind w:right="-22"/>
        <w:jc w:val="both"/>
        <w:rPr>
          <w:rFonts w:ascii="Times New Roman" w:eastAsia="Calibri" w:hAnsi="Times New Roman" w:cs="Times New Roman"/>
          <w:b/>
          <w:iCs/>
          <w:sz w:val="24"/>
          <w:szCs w:val="24"/>
          <w:lang w:val="ro-RO"/>
        </w:rPr>
      </w:pPr>
      <w:r w:rsidRPr="00B5421D">
        <w:rPr>
          <w:rFonts w:ascii="Times New Roman" w:eastAsia="Calibri" w:hAnsi="Times New Roman" w:cs="Times New Roman"/>
          <w:b/>
          <w:iCs/>
          <w:sz w:val="24"/>
          <w:szCs w:val="24"/>
          <w:lang w:val="ro-RO"/>
        </w:rPr>
        <w:t>III. 4. Activități de învățare în învățământul preșcolar special integrat</w:t>
      </w:r>
    </w:p>
    <w:p w:rsidR="00B5421D" w:rsidRPr="00B5421D" w:rsidRDefault="00B5421D" w:rsidP="00B5421D">
      <w:pPr>
        <w:ind w:right="-22"/>
        <w:jc w:val="both"/>
        <w:rPr>
          <w:rFonts w:ascii="Times New Roman" w:eastAsia="Calibri" w:hAnsi="Times New Roman" w:cs="Times New Roman"/>
          <w:iCs/>
          <w:sz w:val="24"/>
          <w:szCs w:val="24"/>
          <w:lang w:val="ro-RO"/>
        </w:rPr>
      </w:pPr>
      <w:r w:rsidRPr="00B5421D">
        <w:rPr>
          <w:rFonts w:ascii="Times New Roman" w:eastAsia="Calibri" w:hAnsi="Times New Roman" w:cs="Times New Roman"/>
          <w:iCs/>
          <w:sz w:val="24"/>
          <w:szCs w:val="24"/>
          <w:lang w:val="ro-RO"/>
        </w:rPr>
        <w:t>conform programului specific de dezvoltare si PIP-uri</w:t>
      </w:r>
    </w:p>
    <w:p w:rsidR="00B5421D" w:rsidRPr="00B5421D" w:rsidRDefault="00B5421D" w:rsidP="00B5421D">
      <w:pPr>
        <w:ind w:right="-22"/>
        <w:jc w:val="both"/>
        <w:rPr>
          <w:rFonts w:ascii="Times New Roman" w:hAnsi="Times New Roman" w:cs="Times New Roman"/>
          <w:sz w:val="24"/>
          <w:szCs w:val="24"/>
          <w:lang w:val="ro-RO"/>
        </w:rPr>
      </w:pPr>
    </w:p>
    <w:p w:rsidR="00B5421D" w:rsidRPr="00B5421D" w:rsidRDefault="00B5421D" w:rsidP="00B5421D">
      <w:pPr>
        <w:tabs>
          <w:tab w:val="left" w:pos="284"/>
          <w:tab w:val="left" w:pos="709"/>
        </w:tabs>
        <w:ind w:left="60" w:right="-22"/>
        <w:jc w:val="both"/>
        <w:rPr>
          <w:rFonts w:ascii="Times New Roman" w:hAnsi="Times New Roman" w:cs="Times New Roman"/>
          <w:sz w:val="24"/>
          <w:szCs w:val="24"/>
          <w:u w:val="single"/>
          <w:lang w:val="ro-RO"/>
        </w:rPr>
      </w:pPr>
      <w:r w:rsidRPr="00B5421D">
        <w:rPr>
          <w:rFonts w:ascii="Times New Roman" w:hAnsi="Times New Roman" w:cs="Times New Roman"/>
          <w:sz w:val="24"/>
          <w:szCs w:val="24"/>
          <w:u w:val="single"/>
          <w:lang w:val="ro-RO"/>
        </w:rPr>
        <w:t>ALTERNATIVA  STEP BY STEP</w:t>
      </w:r>
    </w:p>
    <w:p w:rsidR="00B5421D" w:rsidRPr="00B5421D" w:rsidRDefault="00B5421D" w:rsidP="00B5421D">
      <w:pPr>
        <w:tabs>
          <w:tab w:val="left" w:pos="284"/>
          <w:tab w:val="left" w:pos="709"/>
        </w:tabs>
        <w:ind w:left="60" w:right="-22"/>
        <w:jc w:val="both"/>
        <w:rPr>
          <w:rFonts w:ascii="Times New Roman" w:hAnsi="Times New Roman" w:cs="Times New Roman"/>
          <w:sz w:val="24"/>
          <w:szCs w:val="24"/>
          <w:u w:val="single"/>
          <w:lang w:val="ro-RO"/>
        </w:rPr>
      </w:pPr>
      <w:r w:rsidRPr="00B5421D">
        <w:rPr>
          <w:rFonts w:ascii="Times New Roman" w:hAnsi="Times New Roman" w:cs="Times New Roman"/>
          <w:sz w:val="24"/>
          <w:szCs w:val="24"/>
          <w:u w:val="single"/>
          <w:lang w:val="ro-RO"/>
        </w:rPr>
        <w:t>Conţinutul învăţării este acelaşi cu curriculumul naţional</w:t>
      </w:r>
    </w:p>
    <w:p w:rsidR="00B5421D" w:rsidRPr="00B5421D" w:rsidRDefault="00B5421D" w:rsidP="00B5421D">
      <w:pPr>
        <w:tabs>
          <w:tab w:val="left" w:pos="284"/>
          <w:tab w:val="left" w:pos="709"/>
        </w:tabs>
        <w:ind w:left="60" w:right="-22"/>
        <w:jc w:val="both"/>
        <w:rPr>
          <w:rFonts w:ascii="Times New Roman" w:hAnsi="Times New Roman" w:cs="Times New Roman"/>
          <w:sz w:val="24"/>
          <w:szCs w:val="24"/>
          <w:lang w:val="ro-RO"/>
        </w:rPr>
      </w:pPr>
    </w:p>
    <w:p w:rsidR="00B5421D" w:rsidRPr="00B5421D" w:rsidRDefault="00B5421D" w:rsidP="00B5421D">
      <w:pPr>
        <w:tabs>
          <w:tab w:val="left" w:pos="284"/>
          <w:tab w:val="left" w:pos="709"/>
        </w:tabs>
        <w:ind w:right="-22"/>
        <w:jc w:val="both"/>
        <w:rPr>
          <w:rFonts w:ascii="Times New Roman" w:hAnsi="Times New Roman" w:cs="Times New Roman"/>
          <w:sz w:val="24"/>
          <w:szCs w:val="24"/>
          <w:lang w:val="ro-RO"/>
        </w:rPr>
      </w:pPr>
      <w:r w:rsidRPr="00B5421D">
        <w:rPr>
          <w:rFonts w:ascii="Times New Roman" w:hAnsi="Times New Roman" w:cs="Times New Roman"/>
          <w:sz w:val="24"/>
          <w:szCs w:val="24"/>
          <w:lang w:val="ro-RO"/>
        </w:rPr>
        <w:t xml:space="preserve">OFERTA DE CURRICULUM LA DECIZIA  GRĂDINITEI </w:t>
      </w:r>
    </w:p>
    <w:p w:rsidR="00B5421D" w:rsidRPr="00B5421D" w:rsidRDefault="00B5421D" w:rsidP="00B5421D">
      <w:pPr>
        <w:tabs>
          <w:tab w:val="left" w:pos="284"/>
          <w:tab w:val="left" w:pos="709"/>
        </w:tabs>
        <w:ind w:right="-22"/>
        <w:jc w:val="both"/>
        <w:rPr>
          <w:rFonts w:ascii="Times New Roman" w:hAnsi="Times New Roman" w:cs="Times New Roman"/>
          <w:b/>
          <w:sz w:val="24"/>
          <w:szCs w:val="24"/>
        </w:rPr>
      </w:pPr>
      <w:r w:rsidRPr="00B5421D">
        <w:rPr>
          <w:rFonts w:ascii="Times New Roman" w:hAnsi="Times New Roman" w:cs="Times New Roman"/>
          <w:b/>
          <w:sz w:val="24"/>
          <w:szCs w:val="24"/>
        </w:rPr>
        <w:t xml:space="preserve">Curriculumul la decizia grădiniţei </w:t>
      </w:r>
    </w:p>
    <w:p w:rsidR="00B5421D" w:rsidRPr="00B5421D" w:rsidRDefault="00B5421D" w:rsidP="00B5421D">
      <w:pPr>
        <w:tabs>
          <w:tab w:val="left" w:pos="284"/>
          <w:tab w:val="left" w:pos="709"/>
        </w:tabs>
        <w:ind w:right="-22" w:firstLine="709"/>
        <w:jc w:val="both"/>
        <w:rPr>
          <w:rFonts w:ascii="Times New Roman" w:hAnsi="Times New Roman" w:cs="Times New Roman"/>
          <w:sz w:val="24"/>
          <w:szCs w:val="24"/>
        </w:rPr>
      </w:pPr>
      <w:r w:rsidRPr="00B5421D">
        <w:rPr>
          <w:rFonts w:ascii="Times New Roman" w:hAnsi="Times New Roman" w:cs="Times New Roman"/>
          <w:sz w:val="24"/>
          <w:szCs w:val="24"/>
          <w:lang w:val="ro-RO"/>
        </w:rPr>
        <w:lastRenderedPageBreak/>
        <w:t xml:space="preserve">  La elaborarea curriculumului grădiniţei se valorifică părerile părinţilor şi a membrilor colectivului didactic, prin activitatea echipei de elaborarea curriculumului propriu. Oferta opţionalelor se pune la dispoziţia părinţilor încă la sfârşitul anului şcolar pentru anul şcolar următor. În afară de faptul că conţinutul opţionalelor este diferit de conţinutul activităţilor comune şi la alegere modalitatea de organizare a acestor activităţi – tip “uşi deschise”- </w:t>
      </w:r>
      <w:r w:rsidRPr="00B5421D">
        <w:rPr>
          <w:rFonts w:ascii="Times New Roman" w:hAnsi="Times New Roman" w:cs="Times New Roman"/>
          <w:sz w:val="24"/>
          <w:szCs w:val="24"/>
        </w:rPr>
        <w:t xml:space="preserve">Curriculumul la decizia grădiniţei, oferă activităţi opţionale cu conţinut variat: </w:t>
      </w:r>
    </w:p>
    <w:p w:rsidR="00B5421D" w:rsidRPr="00B5421D" w:rsidRDefault="00B5421D" w:rsidP="00B5421D">
      <w:pPr>
        <w:pStyle w:val="Listaszerbekezds"/>
        <w:numPr>
          <w:ilvl w:val="0"/>
          <w:numId w:val="4"/>
        </w:numPr>
        <w:tabs>
          <w:tab w:val="left" w:pos="284"/>
          <w:tab w:val="left" w:pos="709"/>
        </w:tabs>
        <w:spacing w:line="276" w:lineRule="auto"/>
        <w:ind w:right="-22"/>
        <w:jc w:val="both"/>
      </w:pPr>
      <w:r w:rsidRPr="00B5421D">
        <w:t>ocrotirea talentelor</w:t>
      </w:r>
    </w:p>
    <w:p w:rsidR="00B5421D" w:rsidRPr="00B5421D" w:rsidRDefault="00B5421D" w:rsidP="00B5421D">
      <w:pPr>
        <w:numPr>
          <w:ilvl w:val="0"/>
          <w:numId w:val="4"/>
        </w:numPr>
        <w:tabs>
          <w:tab w:val="left" w:pos="284"/>
          <w:tab w:val="left" w:pos="709"/>
        </w:tabs>
        <w:suppressAutoHyphens/>
        <w:spacing w:after="0"/>
        <w:ind w:right="-22"/>
        <w:jc w:val="both"/>
        <w:rPr>
          <w:rFonts w:ascii="Times New Roman" w:hAnsi="Times New Roman" w:cs="Times New Roman"/>
          <w:sz w:val="24"/>
          <w:szCs w:val="24"/>
          <w:lang w:val="ro-RO"/>
        </w:rPr>
      </w:pPr>
      <w:r w:rsidRPr="00B5421D">
        <w:rPr>
          <w:rFonts w:ascii="Times New Roman" w:hAnsi="Times New Roman" w:cs="Times New Roman"/>
          <w:sz w:val="24"/>
          <w:szCs w:val="24"/>
          <w:lang w:val="ro-RO"/>
        </w:rPr>
        <w:t>păstrarea tradiţiilor</w:t>
      </w:r>
    </w:p>
    <w:p w:rsidR="00B5421D" w:rsidRPr="00B5421D" w:rsidRDefault="00B5421D" w:rsidP="00B5421D">
      <w:pPr>
        <w:numPr>
          <w:ilvl w:val="0"/>
          <w:numId w:val="4"/>
        </w:numPr>
        <w:tabs>
          <w:tab w:val="left" w:pos="284"/>
          <w:tab w:val="left" w:pos="709"/>
        </w:tabs>
        <w:suppressAutoHyphens/>
        <w:spacing w:after="0"/>
        <w:ind w:right="-22"/>
        <w:jc w:val="both"/>
        <w:rPr>
          <w:rFonts w:ascii="Times New Roman" w:hAnsi="Times New Roman" w:cs="Times New Roman"/>
          <w:sz w:val="24"/>
          <w:szCs w:val="24"/>
          <w:lang w:val="ro-RO"/>
        </w:rPr>
      </w:pPr>
      <w:r w:rsidRPr="00B5421D">
        <w:rPr>
          <w:rFonts w:ascii="Times New Roman" w:hAnsi="Times New Roman" w:cs="Times New Roman"/>
          <w:sz w:val="24"/>
          <w:szCs w:val="24"/>
          <w:lang w:val="ro-RO"/>
        </w:rPr>
        <w:t>ocrotirea naturii</w:t>
      </w:r>
    </w:p>
    <w:p w:rsidR="00B5421D" w:rsidRPr="00B5421D" w:rsidRDefault="00B5421D" w:rsidP="00B5421D">
      <w:pPr>
        <w:numPr>
          <w:ilvl w:val="0"/>
          <w:numId w:val="4"/>
        </w:numPr>
        <w:tabs>
          <w:tab w:val="left" w:pos="284"/>
          <w:tab w:val="left" w:pos="709"/>
        </w:tabs>
        <w:suppressAutoHyphens/>
        <w:spacing w:after="0"/>
        <w:ind w:right="-22"/>
        <w:jc w:val="both"/>
        <w:rPr>
          <w:rFonts w:ascii="Times New Roman" w:hAnsi="Times New Roman" w:cs="Times New Roman"/>
          <w:sz w:val="24"/>
          <w:szCs w:val="24"/>
        </w:rPr>
      </w:pPr>
      <w:r w:rsidRPr="00B5421D">
        <w:rPr>
          <w:rFonts w:ascii="Times New Roman" w:hAnsi="Times New Roman" w:cs="Times New Roman"/>
          <w:sz w:val="24"/>
          <w:szCs w:val="24"/>
        </w:rPr>
        <w:t xml:space="preserve">limbi străine – engleză, germană, </w:t>
      </w:r>
    </w:p>
    <w:p w:rsidR="00B5421D" w:rsidRPr="00B5421D" w:rsidRDefault="00B5421D" w:rsidP="00B5421D">
      <w:pPr>
        <w:numPr>
          <w:ilvl w:val="0"/>
          <w:numId w:val="4"/>
        </w:numPr>
        <w:tabs>
          <w:tab w:val="left" w:pos="284"/>
          <w:tab w:val="left" w:pos="709"/>
        </w:tabs>
        <w:suppressAutoHyphens/>
        <w:spacing w:after="0"/>
        <w:ind w:right="-22"/>
        <w:jc w:val="both"/>
        <w:rPr>
          <w:rFonts w:ascii="Times New Roman" w:hAnsi="Times New Roman" w:cs="Times New Roman"/>
          <w:sz w:val="24"/>
          <w:szCs w:val="24"/>
        </w:rPr>
      </w:pPr>
      <w:r w:rsidRPr="00B5421D">
        <w:rPr>
          <w:rFonts w:ascii="Times New Roman" w:hAnsi="Times New Roman" w:cs="Times New Roman"/>
          <w:sz w:val="24"/>
          <w:szCs w:val="24"/>
        </w:rPr>
        <w:t xml:space="preserve">cunoaşterea calculatorului, </w:t>
      </w:r>
    </w:p>
    <w:p w:rsidR="00B5421D" w:rsidRPr="00B5421D" w:rsidRDefault="00B5421D" w:rsidP="00B5421D">
      <w:pPr>
        <w:numPr>
          <w:ilvl w:val="0"/>
          <w:numId w:val="4"/>
        </w:numPr>
        <w:tabs>
          <w:tab w:val="left" w:pos="284"/>
          <w:tab w:val="left" w:pos="709"/>
        </w:tabs>
        <w:suppressAutoHyphens/>
        <w:spacing w:after="0"/>
        <w:ind w:right="-22"/>
        <w:jc w:val="both"/>
        <w:rPr>
          <w:rFonts w:ascii="Times New Roman" w:hAnsi="Times New Roman" w:cs="Times New Roman"/>
          <w:sz w:val="24"/>
          <w:szCs w:val="24"/>
        </w:rPr>
      </w:pPr>
      <w:r w:rsidRPr="00B5421D">
        <w:rPr>
          <w:rFonts w:ascii="Times New Roman" w:hAnsi="Times New Roman" w:cs="Times New Roman"/>
          <w:sz w:val="24"/>
          <w:szCs w:val="24"/>
        </w:rPr>
        <w:t xml:space="preserve">educaţie religioasă, </w:t>
      </w:r>
    </w:p>
    <w:p w:rsidR="00B5421D" w:rsidRPr="00B5421D" w:rsidRDefault="00B5421D" w:rsidP="00B5421D">
      <w:pPr>
        <w:numPr>
          <w:ilvl w:val="0"/>
          <w:numId w:val="4"/>
        </w:numPr>
        <w:tabs>
          <w:tab w:val="left" w:pos="284"/>
          <w:tab w:val="left" w:pos="709"/>
        </w:tabs>
        <w:suppressAutoHyphens/>
        <w:spacing w:after="0"/>
        <w:ind w:right="-22"/>
        <w:jc w:val="both"/>
        <w:rPr>
          <w:rFonts w:ascii="Times New Roman" w:hAnsi="Times New Roman" w:cs="Times New Roman"/>
          <w:sz w:val="24"/>
          <w:szCs w:val="24"/>
        </w:rPr>
      </w:pPr>
      <w:r w:rsidRPr="00B5421D">
        <w:rPr>
          <w:rFonts w:ascii="Times New Roman" w:hAnsi="Times New Roman" w:cs="Times New Roman"/>
          <w:sz w:val="24"/>
          <w:szCs w:val="24"/>
        </w:rPr>
        <w:t xml:space="preserve">dezvoltare psihomotrică, </w:t>
      </w:r>
    </w:p>
    <w:p w:rsidR="00B5421D" w:rsidRPr="00B5421D" w:rsidRDefault="00B5421D" w:rsidP="00B5421D">
      <w:pPr>
        <w:numPr>
          <w:ilvl w:val="0"/>
          <w:numId w:val="4"/>
        </w:numPr>
        <w:tabs>
          <w:tab w:val="left" w:pos="284"/>
          <w:tab w:val="left" w:pos="709"/>
        </w:tabs>
        <w:suppressAutoHyphens/>
        <w:spacing w:after="0"/>
        <w:ind w:right="-22"/>
        <w:jc w:val="both"/>
        <w:rPr>
          <w:rFonts w:ascii="Times New Roman" w:hAnsi="Times New Roman" w:cs="Times New Roman"/>
          <w:sz w:val="24"/>
          <w:szCs w:val="24"/>
        </w:rPr>
      </w:pPr>
      <w:r w:rsidRPr="00B5421D">
        <w:rPr>
          <w:rFonts w:ascii="Times New Roman" w:hAnsi="Times New Roman" w:cs="Times New Roman"/>
          <w:sz w:val="24"/>
          <w:szCs w:val="24"/>
        </w:rPr>
        <w:t>educaţie plastică creativitate</w:t>
      </w:r>
    </w:p>
    <w:p w:rsidR="00B5421D" w:rsidRPr="00B5421D" w:rsidRDefault="00B5421D" w:rsidP="00B5421D">
      <w:pPr>
        <w:tabs>
          <w:tab w:val="left" w:pos="284"/>
          <w:tab w:val="left" w:pos="709"/>
        </w:tabs>
        <w:ind w:right="-22"/>
        <w:jc w:val="both"/>
        <w:rPr>
          <w:rFonts w:ascii="Times New Roman" w:hAnsi="Times New Roman" w:cs="Times New Roman"/>
          <w:sz w:val="24"/>
          <w:szCs w:val="24"/>
        </w:rPr>
      </w:pPr>
      <w:r w:rsidRPr="00B5421D">
        <w:rPr>
          <w:rFonts w:ascii="Times New Roman" w:hAnsi="Times New Roman" w:cs="Times New Roman"/>
          <w:sz w:val="24"/>
          <w:szCs w:val="24"/>
        </w:rPr>
        <w:t xml:space="preserve">           Programa zilnică este stabilită având la bază programa naţională, programul de lucru prelungit a grădiniţei, profilul grădiniţei dat de proiectul de dezvoltare </w:t>
      </w:r>
      <w:proofErr w:type="gramStart"/>
      <w:r w:rsidRPr="00B5421D">
        <w:rPr>
          <w:rFonts w:ascii="Times New Roman" w:hAnsi="Times New Roman" w:cs="Times New Roman"/>
          <w:sz w:val="24"/>
          <w:szCs w:val="24"/>
        </w:rPr>
        <w:t>instituţională  (</w:t>
      </w:r>
      <w:proofErr w:type="gramEnd"/>
      <w:r w:rsidRPr="00B5421D">
        <w:rPr>
          <w:rFonts w:ascii="Times New Roman" w:hAnsi="Times New Roman" w:cs="Times New Roman"/>
          <w:sz w:val="24"/>
          <w:szCs w:val="24"/>
        </w:rPr>
        <w:t>a se vedea la Informaţii utile)</w:t>
      </w:r>
    </w:p>
    <w:p w:rsidR="00B5421D" w:rsidRPr="00B5421D" w:rsidRDefault="00B5421D" w:rsidP="00B5421D">
      <w:pPr>
        <w:tabs>
          <w:tab w:val="left" w:pos="284"/>
          <w:tab w:val="left" w:pos="709"/>
        </w:tabs>
        <w:ind w:right="-22" w:firstLine="709"/>
        <w:jc w:val="both"/>
        <w:rPr>
          <w:rFonts w:ascii="Times New Roman" w:hAnsi="Times New Roman" w:cs="Times New Roman"/>
          <w:sz w:val="24"/>
          <w:szCs w:val="24"/>
        </w:rPr>
      </w:pPr>
      <w:r w:rsidRPr="00B5421D">
        <w:rPr>
          <w:rFonts w:ascii="Times New Roman" w:hAnsi="Times New Roman" w:cs="Times New Roman"/>
          <w:i/>
          <w:sz w:val="24"/>
          <w:szCs w:val="24"/>
        </w:rPr>
        <w:t>Activităţile extracurricurale</w:t>
      </w:r>
      <w:r w:rsidRPr="00B5421D">
        <w:rPr>
          <w:rFonts w:ascii="Times New Roman" w:hAnsi="Times New Roman" w:cs="Times New Roman"/>
          <w:sz w:val="24"/>
          <w:szCs w:val="24"/>
        </w:rPr>
        <w:t xml:space="preserve"> sunt numeroase şi variate: </w:t>
      </w:r>
    </w:p>
    <w:p w:rsidR="00B5421D" w:rsidRPr="00B5421D" w:rsidRDefault="00B5421D" w:rsidP="00B5421D">
      <w:pPr>
        <w:numPr>
          <w:ilvl w:val="0"/>
          <w:numId w:val="4"/>
        </w:numPr>
        <w:tabs>
          <w:tab w:val="left" w:pos="284"/>
          <w:tab w:val="left" w:pos="709"/>
        </w:tabs>
        <w:suppressAutoHyphens/>
        <w:spacing w:after="0"/>
        <w:ind w:right="-22"/>
        <w:jc w:val="both"/>
        <w:rPr>
          <w:rFonts w:ascii="Times New Roman" w:hAnsi="Times New Roman" w:cs="Times New Roman"/>
          <w:sz w:val="24"/>
          <w:szCs w:val="24"/>
        </w:rPr>
      </w:pPr>
      <w:r w:rsidRPr="00B5421D">
        <w:rPr>
          <w:rFonts w:ascii="Times New Roman" w:hAnsi="Times New Roman" w:cs="Times New Roman"/>
          <w:sz w:val="24"/>
          <w:szCs w:val="24"/>
        </w:rPr>
        <w:t>participări la grădiniţa din pădure,</w:t>
      </w:r>
    </w:p>
    <w:p w:rsidR="00B5421D" w:rsidRPr="00B5421D" w:rsidRDefault="00B5421D" w:rsidP="00B5421D">
      <w:pPr>
        <w:numPr>
          <w:ilvl w:val="0"/>
          <w:numId w:val="4"/>
        </w:numPr>
        <w:tabs>
          <w:tab w:val="left" w:pos="284"/>
          <w:tab w:val="left" w:pos="709"/>
        </w:tabs>
        <w:suppressAutoHyphens/>
        <w:spacing w:after="0"/>
        <w:ind w:right="-22"/>
        <w:jc w:val="both"/>
        <w:rPr>
          <w:rFonts w:ascii="Times New Roman" w:hAnsi="Times New Roman" w:cs="Times New Roman"/>
          <w:sz w:val="24"/>
          <w:szCs w:val="24"/>
        </w:rPr>
      </w:pPr>
      <w:r w:rsidRPr="00B5421D">
        <w:rPr>
          <w:rFonts w:ascii="Times New Roman" w:hAnsi="Times New Roman" w:cs="Times New Roman"/>
          <w:sz w:val="24"/>
          <w:szCs w:val="24"/>
        </w:rPr>
        <w:t xml:space="preserve"> vizite, </w:t>
      </w:r>
      <w:proofErr w:type="gramStart"/>
      <w:r w:rsidRPr="00B5421D">
        <w:rPr>
          <w:rFonts w:ascii="Times New Roman" w:hAnsi="Times New Roman" w:cs="Times New Roman"/>
          <w:sz w:val="24"/>
          <w:szCs w:val="24"/>
        </w:rPr>
        <w:t>excursii  locale</w:t>
      </w:r>
      <w:proofErr w:type="gramEnd"/>
      <w:r w:rsidRPr="00B5421D">
        <w:rPr>
          <w:rFonts w:ascii="Times New Roman" w:hAnsi="Times New Roman" w:cs="Times New Roman"/>
          <w:sz w:val="24"/>
          <w:szCs w:val="24"/>
        </w:rPr>
        <w:t>, în judeţ şi în afara judeţului</w:t>
      </w:r>
    </w:p>
    <w:p w:rsidR="00B5421D" w:rsidRPr="00B5421D" w:rsidRDefault="00B5421D" w:rsidP="00B5421D">
      <w:pPr>
        <w:numPr>
          <w:ilvl w:val="0"/>
          <w:numId w:val="4"/>
        </w:numPr>
        <w:tabs>
          <w:tab w:val="left" w:pos="284"/>
          <w:tab w:val="left" w:pos="709"/>
        </w:tabs>
        <w:suppressAutoHyphens/>
        <w:spacing w:after="0"/>
        <w:ind w:right="-22"/>
        <w:jc w:val="both"/>
        <w:rPr>
          <w:rFonts w:ascii="Times New Roman" w:hAnsi="Times New Roman" w:cs="Times New Roman"/>
          <w:sz w:val="24"/>
          <w:szCs w:val="24"/>
        </w:rPr>
      </w:pPr>
      <w:r w:rsidRPr="00B5421D">
        <w:rPr>
          <w:rFonts w:ascii="Times New Roman" w:hAnsi="Times New Roman" w:cs="Times New Roman"/>
          <w:sz w:val="24"/>
          <w:szCs w:val="24"/>
        </w:rPr>
        <w:t>teatru, teatru de păpuşi</w:t>
      </w:r>
    </w:p>
    <w:p w:rsidR="00B5421D" w:rsidRPr="00B5421D" w:rsidRDefault="00B5421D" w:rsidP="00B5421D">
      <w:pPr>
        <w:numPr>
          <w:ilvl w:val="0"/>
          <w:numId w:val="4"/>
        </w:numPr>
        <w:tabs>
          <w:tab w:val="left" w:pos="284"/>
          <w:tab w:val="left" w:pos="709"/>
        </w:tabs>
        <w:suppressAutoHyphens/>
        <w:spacing w:after="0"/>
        <w:ind w:right="-22"/>
        <w:jc w:val="both"/>
        <w:rPr>
          <w:rFonts w:ascii="Times New Roman" w:hAnsi="Times New Roman" w:cs="Times New Roman"/>
          <w:sz w:val="24"/>
          <w:szCs w:val="24"/>
        </w:rPr>
      </w:pPr>
      <w:r w:rsidRPr="00B5421D">
        <w:rPr>
          <w:rFonts w:ascii="Times New Roman" w:hAnsi="Times New Roman" w:cs="Times New Roman"/>
          <w:sz w:val="24"/>
          <w:szCs w:val="24"/>
        </w:rPr>
        <w:t xml:space="preserve">avem serbări şi sărbători organizate pe nivel de grădiniţă şi de grupă. </w:t>
      </w:r>
    </w:p>
    <w:p w:rsidR="00B5421D" w:rsidRPr="00B5421D" w:rsidRDefault="00B5421D" w:rsidP="00B5421D">
      <w:pPr>
        <w:tabs>
          <w:tab w:val="left" w:pos="284"/>
          <w:tab w:val="left" w:pos="709"/>
        </w:tabs>
        <w:ind w:left="840" w:right="-22"/>
        <w:jc w:val="both"/>
        <w:rPr>
          <w:rFonts w:ascii="Times New Roman" w:hAnsi="Times New Roman" w:cs="Times New Roman"/>
          <w:sz w:val="24"/>
          <w:szCs w:val="24"/>
        </w:rPr>
      </w:pPr>
      <w:proofErr w:type="gramStart"/>
      <w:r w:rsidRPr="00B5421D">
        <w:rPr>
          <w:rFonts w:ascii="Times New Roman" w:hAnsi="Times New Roman" w:cs="Times New Roman"/>
          <w:sz w:val="24"/>
          <w:szCs w:val="24"/>
        </w:rPr>
        <w:t>-    evenimente</w:t>
      </w:r>
      <w:proofErr w:type="gramEnd"/>
      <w:r w:rsidRPr="00B5421D">
        <w:rPr>
          <w:rFonts w:ascii="Times New Roman" w:hAnsi="Times New Roman" w:cs="Times New Roman"/>
          <w:sz w:val="24"/>
          <w:szCs w:val="24"/>
        </w:rPr>
        <w:t xml:space="preserve"> specifice:  zilele grădiniţei Kis herceg  cu activităţi atractive atât pentru copii cât şi pentru părinţi.</w:t>
      </w:r>
    </w:p>
    <w:p w:rsidR="00B5421D" w:rsidRPr="00B5421D" w:rsidRDefault="00B5421D" w:rsidP="00B5421D">
      <w:pPr>
        <w:tabs>
          <w:tab w:val="left" w:pos="284"/>
          <w:tab w:val="left" w:pos="709"/>
        </w:tabs>
        <w:ind w:left="840" w:right="-22"/>
        <w:jc w:val="both"/>
        <w:rPr>
          <w:rFonts w:ascii="Times New Roman" w:hAnsi="Times New Roman" w:cs="Times New Roman"/>
          <w:sz w:val="24"/>
          <w:szCs w:val="24"/>
          <w:lang w:val="ro-RO"/>
        </w:rPr>
      </w:pPr>
      <w:proofErr w:type="gramStart"/>
      <w:r w:rsidRPr="00B5421D">
        <w:rPr>
          <w:rFonts w:ascii="Times New Roman" w:hAnsi="Times New Roman" w:cs="Times New Roman"/>
          <w:sz w:val="24"/>
          <w:szCs w:val="24"/>
        </w:rPr>
        <w:t>-   comemorări</w:t>
      </w:r>
      <w:proofErr w:type="gramEnd"/>
      <w:r w:rsidRPr="00B5421D">
        <w:rPr>
          <w:rFonts w:ascii="Times New Roman" w:hAnsi="Times New Roman" w:cs="Times New Roman"/>
          <w:sz w:val="24"/>
          <w:szCs w:val="24"/>
        </w:rPr>
        <w:t xml:space="preserve"> –Ziua </w:t>
      </w:r>
      <w:r w:rsidRPr="00B5421D">
        <w:rPr>
          <w:rFonts w:ascii="Times New Roman" w:hAnsi="Times New Roman" w:cs="Times New Roman"/>
          <w:sz w:val="24"/>
          <w:szCs w:val="24"/>
          <w:lang w:val="ro-RO"/>
        </w:rPr>
        <w:t>Culturii</w:t>
      </w:r>
    </w:p>
    <w:p w:rsidR="00B5421D" w:rsidRPr="00B5421D" w:rsidRDefault="00B5421D" w:rsidP="00B5421D">
      <w:pPr>
        <w:tabs>
          <w:tab w:val="left" w:pos="284"/>
          <w:tab w:val="left" w:pos="709"/>
        </w:tabs>
        <w:ind w:right="-22"/>
        <w:jc w:val="both"/>
        <w:rPr>
          <w:rFonts w:ascii="Times New Roman" w:hAnsi="Times New Roman" w:cs="Times New Roman"/>
          <w:b/>
          <w:sz w:val="24"/>
          <w:szCs w:val="24"/>
        </w:rPr>
      </w:pPr>
      <w:r w:rsidRPr="00B5421D">
        <w:rPr>
          <w:rFonts w:ascii="Times New Roman" w:hAnsi="Times New Roman" w:cs="Times New Roman"/>
          <w:b/>
          <w:sz w:val="24"/>
          <w:szCs w:val="24"/>
        </w:rPr>
        <w:t>Facilităţi:</w:t>
      </w:r>
    </w:p>
    <w:p w:rsidR="00B5421D" w:rsidRPr="00B5421D" w:rsidRDefault="00B5421D" w:rsidP="00B5421D">
      <w:pPr>
        <w:numPr>
          <w:ilvl w:val="0"/>
          <w:numId w:val="4"/>
        </w:numPr>
        <w:tabs>
          <w:tab w:val="left" w:pos="284"/>
          <w:tab w:val="left" w:pos="709"/>
        </w:tabs>
        <w:suppressAutoHyphens/>
        <w:spacing w:after="0"/>
        <w:ind w:right="-22"/>
        <w:jc w:val="both"/>
        <w:rPr>
          <w:rFonts w:ascii="Times New Roman" w:hAnsi="Times New Roman" w:cs="Times New Roman"/>
          <w:sz w:val="24"/>
          <w:szCs w:val="24"/>
        </w:rPr>
      </w:pPr>
      <w:r w:rsidRPr="00B5421D">
        <w:rPr>
          <w:rFonts w:ascii="Times New Roman" w:hAnsi="Times New Roman" w:cs="Times New Roman"/>
          <w:sz w:val="24"/>
          <w:szCs w:val="24"/>
        </w:rPr>
        <w:t>posibilitatea înscrierii la grupe tradiţionale omogene după vârsta de şcolarizare, ori combinate ori la grupe cu alternativă pedagogică Step by Step după preferinţă</w:t>
      </w:r>
    </w:p>
    <w:p w:rsidR="00B5421D" w:rsidRPr="00B5421D" w:rsidRDefault="00B5421D" w:rsidP="00B5421D">
      <w:pPr>
        <w:numPr>
          <w:ilvl w:val="0"/>
          <w:numId w:val="4"/>
        </w:numPr>
        <w:tabs>
          <w:tab w:val="left" w:pos="284"/>
          <w:tab w:val="left" w:pos="709"/>
        </w:tabs>
        <w:suppressAutoHyphens/>
        <w:spacing w:after="0"/>
        <w:ind w:right="-22"/>
        <w:jc w:val="both"/>
        <w:rPr>
          <w:rFonts w:ascii="Times New Roman" w:hAnsi="Times New Roman" w:cs="Times New Roman"/>
          <w:sz w:val="24"/>
          <w:szCs w:val="24"/>
        </w:rPr>
      </w:pPr>
      <w:r w:rsidRPr="00B5421D">
        <w:rPr>
          <w:rFonts w:ascii="Times New Roman" w:hAnsi="Times New Roman" w:cs="Times New Roman"/>
          <w:sz w:val="24"/>
          <w:szCs w:val="24"/>
        </w:rPr>
        <w:t>posibilitatea înscrierii la grupe cu limbă de predare maghiară, română după preferinţă</w:t>
      </w:r>
    </w:p>
    <w:p w:rsidR="00B5421D" w:rsidRPr="00B5421D" w:rsidRDefault="00B5421D" w:rsidP="00B5421D">
      <w:pPr>
        <w:numPr>
          <w:ilvl w:val="0"/>
          <w:numId w:val="4"/>
        </w:numPr>
        <w:tabs>
          <w:tab w:val="left" w:pos="284"/>
          <w:tab w:val="left" w:pos="709"/>
        </w:tabs>
        <w:suppressAutoHyphens/>
        <w:spacing w:after="0"/>
        <w:ind w:right="-22"/>
        <w:jc w:val="both"/>
        <w:rPr>
          <w:rFonts w:ascii="Times New Roman" w:hAnsi="Times New Roman" w:cs="Times New Roman"/>
          <w:sz w:val="24"/>
          <w:szCs w:val="24"/>
        </w:rPr>
      </w:pPr>
      <w:r w:rsidRPr="00B5421D">
        <w:rPr>
          <w:rFonts w:ascii="Times New Roman" w:hAnsi="Times New Roman" w:cs="Times New Roman"/>
          <w:sz w:val="24"/>
          <w:szCs w:val="24"/>
        </w:rPr>
        <w:t>educatie inclusivă, de egalizare în șanse</w:t>
      </w:r>
    </w:p>
    <w:p w:rsidR="00B5421D" w:rsidRPr="00B5421D" w:rsidRDefault="00B5421D" w:rsidP="00B5421D">
      <w:pPr>
        <w:numPr>
          <w:ilvl w:val="0"/>
          <w:numId w:val="4"/>
        </w:numPr>
        <w:tabs>
          <w:tab w:val="left" w:pos="284"/>
          <w:tab w:val="left" w:pos="709"/>
        </w:tabs>
        <w:suppressAutoHyphens/>
        <w:spacing w:after="0"/>
        <w:ind w:right="-22"/>
        <w:jc w:val="both"/>
        <w:rPr>
          <w:rFonts w:ascii="Times New Roman" w:hAnsi="Times New Roman" w:cs="Times New Roman"/>
          <w:sz w:val="24"/>
          <w:szCs w:val="24"/>
        </w:rPr>
      </w:pPr>
      <w:r w:rsidRPr="00B5421D">
        <w:rPr>
          <w:rFonts w:ascii="Times New Roman" w:hAnsi="Times New Roman" w:cs="Times New Roman"/>
          <w:sz w:val="24"/>
          <w:szCs w:val="24"/>
        </w:rPr>
        <w:t>corp didactic calificat 100%, în 94,88,%, prin studii superioare</w:t>
      </w:r>
    </w:p>
    <w:p w:rsidR="00B5421D" w:rsidRPr="00B5421D" w:rsidRDefault="00B5421D" w:rsidP="00B5421D">
      <w:pPr>
        <w:numPr>
          <w:ilvl w:val="0"/>
          <w:numId w:val="4"/>
        </w:numPr>
        <w:tabs>
          <w:tab w:val="left" w:pos="284"/>
          <w:tab w:val="left" w:pos="709"/>
        </w:tabs>
        <w:suppressAutoHyphens/>
        <w:spacing w:after="0"/>
        <w:ind w:right="-22"/>
        <w:jc w:val="both"/>
        <w:rPr>
          <w:rFonts w:ascii="Times New Roman" w:hAnsi="Times New Roman" w:cs="Times New Roman"/>
          <w:sz w:val="24"/>
          <w:szCs w:val="24"/>
        </w:rPr>
      </w:pPr>
      <w:r w:rsidRPr="00B5421D">
        <w:rPr>
          <w:rFonts w:ascii="Times New Roman" w:hAnsi="Times New Roman" w:cs="Times New Roman"/>
          <w:sz w:val="24"/>
          <w:szCs w:val="24"/>
        </w:rPr>
        <w:t>corp nedidactic calificat în 100%</w:t>
      </w:r>
    </w:p>
    <w:p w:rsidR="00B5421D" w:rsidRPr="00B5421D" w:rsidRDefault="00B5421D" w:rsidP="00B5421D">
      <w:pPr>
        <w:numPr>
          <w:ilvl w:val="0"/>
          <w:numId w:val="4"/>
        </w:numPr>
        <w:tabs>
          <w:tab w:val="left" w:pos="284"/>
          <w:tab w:val="left" w:pos="709"/>
        </w:tabs>
        <w:suppressAutoHyphens/>
        <w:spacing w:after="0"/>
        <w:ind w:right="-22"/>
        <w:jc w:val="both"/>
        <w:rPr>
          <w:rFonts w:ascii="Times New Roman" w:hAnsi="Times New Roman" w:cs="Times New Roman"/>
          <w:sz w:val="24"/>
          <w:szCs w:val="24"/>
        </w:rPr>
      </w:pPr>
      <w:r w:rsidRPr="00B5421D">
        <w:rPr>
          <w:rFonts w:ascii="Times New Roman" w:hAnsi="Times New Roman" w:cs="Times New Roman"/>
          <w:sz w:val="24"/>
          <w:szCs w:val="24"/>
        </w:rPr>
        <w:t xml:space="preserve">săli de grupe spaţioase </w:t>
      </w:r>
      <w:proofErr w:type="gramStart"/>
      <w:r w:rsidRPr="00B5421D">
        <w:rPr>
          <w:rFonts w:ascii="Times New Roman" w:hAnsi="Times New Roman" w:cs="Times New Roman"/>
          <w:sz w:val="24"/>
          <w:szCs w:val="24"/>
        </w:rPr>
        <w:t>( 72</w:t>
      </w:r>
      <w:proofErr w:type="gramEnd"/>
      <w:r w:rsidRPr="00B5421D">
        <w:rPr>
          <w:rFonts w:ascii="Times New Roman" w:hAnsi="Times New Roman" w:cs="Times New Roman"/>
          <w:sz w:val="24"/>
          <w:szCs w:val="24"/>
        </w:rPr>
        <w:t xml:space="preserve">, respectiv 64 mp/grupă), luminoase, dotate </w:t>
      </w:r>
    </w:p>
    <w:p w:rsidR="00B5421D" w:rsidRPr="00B5421D" w:rsidRDefault="00B5421D" w:rsidP="00B5421D">
      <w:pPr>
        <w:numPr>
          <w:ilvl w:val="0"/>
          <w:numId w:val="4"/>
        </w:numPr>
        <w:tabs>
          <w:tab w:val="left" w:pos="284"/>
          <w:tab w:val="left" w:pos="709"/>
        </w:tabs>
        <w:suppressAutoHyphens/>
        <w:spacing w:after="0"/>
        <w:ind w:right="-22"/>
        <w:jc w:val="both"/>
        <w:rPr>
          <w:rFonts w:ascii="Times New Roman" w:hAnsi="Times New Roman" w:cs="Times New Roman"/>
          <w:sz w:val="24"/>
          <w:szCs w:val="24"/>
        </w:rPr>
      </w:pPr>
      <w:r w:rsidRPr="00B5421D">
        <w:rPr>
          <w:rFonts w:ascii="Times New Roman" w:hAnsi="Times New Roman" w:cs="Times New Roman"/>
          <w:sz w:val="24"/>
          <w:szCs w:val="24"/>
        </w:rPr>
        <w:t>activităţi de mişcări zilnice obligatoriu organizate la aer liber.</w:t>
      </w:r>
    </w:p>
    <w:p w:rsidR="00B5421D" w:rsidRPr="00B5421D" w:rsidRDefault="00B5421D" w:rsidP="00B5421D">
      <w:pPr>
        <w:numPr>
          <w:ilvl w:val="0"/>
          <w:numId w:val="4"/>
        </w:numPr>
        <w:tabs>
          <w:tab w:val="left" w:pos="284"/>
          <w:tab w:val="left" w:pos="709"/>
        </w:tabs>
        <w:suppressAutoHyphens/>
        <w:spacing w:after="0"/>
        <w:ind w:right="-22"/>
        <w:jc w:val="both"/>
        <w:rPr>
          <w:rFonts w:ascii="Times New Roman" w:hAnsi="Times New Roman" w:cs="Times New Roman"/>
          <w:sz w:val="24"/>
          <w:szCs w:val="24"/>
        </w:rPr>
      </w:pPr>
      <w:r w:rsidRPr="00B5421D">
        <w:rPr>
          <w:rFonts w:ascii="Times New Roman" w:hAnsi="Times New Roman" w:cs="Times New Roman"/>
          <w:sz w:val="24"/>
          <w:szCs w:val="24"/>
        </w:rPr>
        <w:t>activităţi desfăşurate într-o sală de sport săptămânal de două ori</w:t>
      </w:r>
    </w:p>
    <w:p w:rsidR="00B5421D" w:rsidRPr="00B5421D" w:rsidRDefault="00B5421D" w:rsidP="00B5421D">
      <w:pPr>
        <w:numPr>
          <w:ilvl w:val="0"/>
          <w:numId w:val="4"/>
        </w:numPr>
        <w:tabs>
          <w:tab w:val="left" w:pos="284"/>
          <w:tab w:val="left" w:pos="709"/>
        </w:tabs>
        <w:suppressAutoHyphens/>
        <w:spacing w:after="0"/>
        <w:ind w:right="-22"/>
        <w:jc w:val="both"/>
        <w:rPr>
          <w:rFonts w:ascii="Times New Roman" w:hAnsi="Times New Roman" w:cs="Times New Roman"/>
          <w:sz w:val="24"/>
          <w:szCs w:val="24"/>
        </w:rPr>
      </w:pPr>
      <w:r w:rsidRPr="00B5421D">
        <w:rPr>
          <w:rFonts w:ascii="Times New Roman" w:hAnsi="Times New Roman" w:cs="Times New Roman"/>
          <w:sz w:val="24"/>
          <w:szCs w:val="24"/>
        </w:rPr>
        <w:t>curte spaţioasă, cu spaţii verzi şi jucării de curte estetice, funcţionale, sigure</w:t>
      </w:r>
    </w:p>
    <w:p w:rsidR="00B5421D" w:rsidRPr="00B5421D" w:rsidRDefault="00B5421D" w:rsidP="00B5421D">
      <w:pPr>
        <w:numPr>
          <w:ilvl w:val="0"/>
          <w:numId w:val="4"/>
        </w:numPr>
        <w:tabs>
          <w:tab w:val="left" w:pos="284"/>
          <w:tab w:val="left" w:pos="709"/>
        </w:tabs>
        <w:suppressAutoHyphens/>
        <w:spacing w:after="0"/>
        <w:ind w:right="-22"/>
        <w:jc w:val="both"/>
        <w:rPr>
          <w:rFonts w:ascii="Times New Roman" w:hAnsi="Times New Roman" w:cs="Times New Roman"/>
          <w:sz w:val="24"/>
          <w:szCs w:val="24"/>
        </w:rPr>
      </w:pPr>
      <w:r w:rsidRPr="00B5421D">
        <w:rPr>
          <w:rFonts w:ascii="Times New Roman" w:hAnsi="Times New Roman" w:cs="Times New Roman"/>
          <w:sz w:val="24"/>
          <w:szCs w:val="24"/>
        </w:rPr>
        <w:t>alimentaţia specifică, asigurată de bucătărie proprie</w:t>
      </w:r>
    </w:p>
    <w:p w:rsidR="00B5421D" w:rsidRPr="00B5421D" w:rsidRDefault="00B5421D" w:rsidP="00B5421D">
      <w:pPr>
        <w:numPr>
          <w:ilvl w:val="0"/>
          <w:numId w:val="4"/>
        </w:numPr>
        <w:tabs>
          <w:tab w:val="left" w:pos="284"/>
          <w:tab w:val="left" w:pos="709"/>
        </w:tabs>
        <w:suppressAutoHyphens/>
        <w:spacing w:after="0"/>
        <w:ind w:right="-22"/>
        <w:jc w:val="both"/>
        <w:rPr>
          <w:rFonts w:ascii="Times New Roman" w:hAnsi="Times New Roman" w:cs="Times New Roman"/>
          <w:sz w:val="24"/>
          <w:szCs w:val="24"/>
        </w:rPr>
      </w:pPr>
      <w:r w:rsidRPr="00B5421D">
        <w:rPr>
          <w:rFonts w:ascii="Times New Roman" w:hAnsi="Times New Roman" w:cs="Times New Roman"/>
          <w:sz w:val="24"/>
          <w:szCs w:val="24"/>
        </w:rPr>
        <w:t>acordarea de asistenţă specială copiilor cu nevoi speciale, prin activitatea a 3 profesori socio-pedagogi, logoped și profesor psihopedagog, profesor de sprijin</w:t>
      </w:r>
    </w:p>
    <w:p w:rsidR="00B5421D" w:rsidRPr="00B5421D" w:rsidRDefault="00B5421D" w:rsidP="00B5421D">
      <w:pPr>
        <w:numPr>
          <w:ilvl w:val="0"/>
          <w:numId w:val="4"/>
        </w:numPr>
        <w:tabs>
          <w:tab w:val="left" w:pos="284"/>
          <w:tab w:val="left" w:pos="709"/>
        </w:tabs>
        <w:suppressAutoHyphens/>
        <w:spacing w:after="0"/>
        <w:ind w:right="-22"/>
        <w:jc w:val="both"/>
        <w:rPr>
          <w:rFonts w:ascii="Times New Roman" w:hAnsi="Times New Roman" w:cs="Times New Roman"/>
          <w:sz w:val="24"/>
          <w:szCs w:val="24"/>
        </w:rPr>
      </w:pPr>
      <w:r w:rsidRPr="00B5421D">
        <w:rPr>
          <w:rFonts w:ascii="Times New Roman" w:hAnsi="Times New Roman" w:cs="Times New Roman"/>
          <w:sz w:val="24"/>
          <w:szCs w:val="24"/>
        </w:rPr>
        <w:t xml:space="preserve">program de sprijin în educaţie, pentru părinţi:”Educăm </w:t>
      </w:r>
      <w:proofErr w:type="gramStart"/>
      <w:r w:rsidRPr="00B5421D">
        <w:rPr>
          <w:rFonts w:ascii="Times New Roman" w:hAnsi="Times New Roman" w:cs="Times New Roman"/>
          <w:sz w:val="24"/>
          <w:szCs w:val="24"/>
        </w:rPr>
        <w:t>aşa</w:t>
      </w:r>
      <w:proofErr w:type="gramEnd"/>
      <w:r w:rsidRPr="00B5421D">
        <w:rPr>
          <w:rFonts w:ascii="Times New Roman" w:hAnsi="Times New Roman" w:cs="Times New Roman"/>
          <w:sz w:val="24"/>
          <w:szCs w:val="24"/>
        </w:rPr>
        <w:t>”</w:t>
      </w:r>
    </w:p>
    <w:p w:rsidR="00B5421D" w:rsidRPr="00B5421D" w:rsidRDefault="00B5421D" w:rsidP="00B5421D">
      <w:pPr>
        <w:numPr>
          <w:ilvl w:val="0"/>
          <w:numId w:val="4"/>
        </w:numPr>
        <w:tabs>
          <w:tab w:val="left" w:pos="284"/>
          <w:tab w:val="left" w:pos="709"/>
        </w:tabs>
        <w:suppressAutoHyphens/>
        <w:spacing w:after="0"/>
        <w:ind w:right="-22"/>
        <w:jc w:val="both"/>
        <w:rPr>
          <w:rFonts w:ascii="Times New Roman" w:hAnsi="Times New Roman" w:cs="Times New Roman"/>
          <w:sz w:val="24"/>
          <w:szCs w:val="24"/>
        </w:rPr>
      </w:pPr>
      <w:r w:rsidRPr="00B5421D">
        <w:rPr>
          <w:rFonts w:ascii="Times New Roman" w:hAnsi="Times New Roman" w:cs="Times New Roman"/>
          <w:sz w:val="24"/>
          <w:szCs w:val="24"/>
        </w:rPr>
        <w:lastRenderedPageBreak/>
        <w:t>derularea unor proiecte educative permanente, conform profilului grădiniei, prin care se promovează accentuat educaţia pentru ocrotirea naturii, pentru sensibilizare la valori general-umane, la păstrarea tradiţiilor, pentru un mod de viaţă sănătos</w:t>
      </w:r>
    </w:p>
    <w:p w:rsidR="00B5421D" w:rsidRPr="00B5421D" w:rsidRDefault="00B5421D" w:rsidP="00B5421D">
      <w:pPr>
        <w:numPr>
          <w:ilvl w:val="0"/>
          <w:numId w:val="4"/>
        </w:numPr>
        <w:tabs>
          <w:tab w:val="left" w:pos="284"/>
          <w:tab w:val="left" w:pos="709"/>
        </w:tabs>
        <w:suppressAutoHyphens/>
        <w:spacing w:after="0" w:line="240" w:lineRule="auto"/>
        <w:ind w:right="-22"/>
        <w:jc w:val="both"/>
        <w:rPr>
          <w:rFonts w:ascii="Times New Roman" w:hAnsi="Times New Roman" w:cs="Times New Roman"/>
          <w:sz w:val="24"/>
          <w:szCs w:val="24"/>
        </w:rPr>
      </w:pPr>
      <w:r w:rsidRPr="00B5421D">
        <w:rPr>
          <w:rFonts w:ascii="Times New Roman" w:hAnsi="Times New Roman" w:cs="Times New Roman"/>
          <w:sz w:val="24"/>
          <w:szCs w:val="24"/>
        </w:rPr>
        <w:t xml:space="preserve">educaţie incluzivă </w:t>
      </w:r>
      <w:proofErr w:type="gramStart"/>
      <w:r w:rsidRPr="00B5421D">
        <w:rPr>
          <w:rFonts w:ascii="Times New Roman" w:hAnsi="Times New Roman" w:cs="Times New Roman"/>
          <w:sz w:val="24"/>
          <w:szCs w:val="24"/>
        </w:rPr>
        <w:t>–  şcolarizarea</w:t>
      </w:r>
      <w:proofErr w:type="gramEnd"/>
      <w:r w:rsidRPr="00B5421D">
        <w:rPr>
          <w:rFonts w:ascii="Times New Roman" w:hAnsi="Times New Roman" w:cs="Times New Roman"/>
          <w:sz w:val="24"/>
          <w:szCs w:val="24"/>
        </w:rPr>
        <w:t xml:space="preserve"> preşcolarilor cu CES, în învățământ special </w:t>
      </w:r>
    </w:p>
    <w:p w:rsidR="00B5421D" w:rsidRPr="00B5421D" w:rsidRDefault="00B5421D" w:rsidP="00B5421D">
      <w:pPr>
        <w:numPr>
          <w:ilvl w:val="0"/>
          <w:numId w:val="4"/>
        </w:numPr>
        <w:tabs>
          <w:tab w:val="left" w:pos="284"/>
          <w:tab w:val="left" w:pos="709"/>
        </w:tabs>
        <w:suppressAutoHyphens/>
        <w:spacing w:after="0" w:line="240" w:lineRule="auto"/>
        <w:ind w:right="-22"/>
        <w:jc w:val="both"/>
        <w:rPr>
          <w:rFonts w:ascii="Times New Roman" w:hAnsi="Times New Roman" w:cs="Times New Roman"/>
          <w:sz w:val="24"/>
          <w:szCs w:val="24"/>
        </w:rPr>
      </w:pPr>
      <w:r w:rsidRPr="00B5421D">
        <w:rPr>
          <w:rFonts w:ascii="Times New Roman" w:hAnsi="Times New Roman" w:cs="Times New Roman"/>
          <w:sz w:val="24"/>
          <w:szCs w:val="24"/>
        </w:rPr>
        <w:t xml:space="preserve">program permanent de educatie pentru un mod de viaţă sănătos </w:t>
      </w:r>
      <w:proofErr w:type="gramStart"/>
      <w:r w:rsidRPr="00B5421D">
        <w:rPr>
          <w:rFonts w:ascii="Times New Roman" w:hAnsi="Times New Roman" w:cs="Times New Roman"/>
          <w:sz w:val="24"/>
          <w:szCs w:val="24"/>
        </w:rPr>
        <w:t>( educatie</w:t>
      </w:r>
      <w:proofErr w:type="gramEnd"/>
      <w:r w:rsidRPr="00B5421D">
        <w:rPr>
          <w:rFonts w:ascii="Times New Roman" w:hAnsi="Times New Roman" w:cs="Times New Roman"/>
          <w:sz w:val="24"/>
          <w:szCs w:val="24"/>
        </w:rPr>
        <w:t xml:space="preserve"> atitudinală în acest sens şi alimentatie corelată)</w:t>
      </w:r>
    </w:p>
    <w:p w:rsidR="00B5421D" w:rsidRPr="00B5421D" w:rsidRDefault="00B5421D" w:rsidP="00B5421D">
      <w:pPr>
        <w:numPr>
          <w:ilvl w:val="0"/>
          <w:numId w:val="4"/>
        </w:numPr>
        <w:tabs>
          <w:tab w:val="left" w:pos="284"/>
          <w:tab w:val="left" w:pos="709"/>
        </w:tabs>
        <w:suppressAutoHyphens/>
        <w:spacing w:after="0" w:line="240" w:lineRule="auto"/>
        <w:ind w:right="-22"/>
        <w:jc w:val="both"/>
        <w:rPr>
          <w:rFonts w:ascii="Times New Roman" w:hAnsi="Times New Roman" w:cs="Times New Roman"/>
          <w:sz w:val="24"/>
          <w:szCs w:val="24"/>
        </w:rPr>
      </w:pPr>
      <w:r w:rsidRPr="00B5421D">
        <w:rPr>
          <w:rFonts w:ascii="Times New Roman" w:hAnsi="Times New Roman" w:cs="Times New Roman"/>
          <w:sz w:val="24"/>
          <w:szCs w:val="24"/>
        </w:rPr>
        <w:t xml:space="preserve">educaţie multiculturală – existenta secțiiilor cu limbă de predare maghiară, română, </w:t>
      </w:r>
    </w:p>
    <w:p w:rsidR="00B5421D" w:rsidRPr="00B5421D" w:rsidRDefault="00B5421D" w:rsidP="00B5421D">
      <w:pPr>
        <w:numPr>
          <w:ilvl w:val="0"/>
          <w:numId w:val="4"/>
        </w:numPr>
        <w:tabs>
          <w:tab w:val="left" w:pos="284"/>
          <w:tab w:val="left" w:pos="709"/>
        </w:tabs>
        <w:suppressAutoHyphens/>
        <w:spacing w:after="0" w:line="240" w:lineRule="auto"/>
        <w:ind w:right="-22"/>
        <w:jc w:val="both"/>
        <w:rPr>
          <w:rFonts w:ascii="Times New Roman" w:hAnsi="Times New Roman" w:cs="Times New Roman"/>
          <w:sz w:val="24"/>
          <w:szCs w:val="24"/>
        </w:rPr>
      </w:pPr>
      <w:r w:rsidRPr="00B5421D">
        <w:rPr>
          <w:rFonts w:ascii="Times New Roman" w:hAnsi="Times New Roman" w:cs="Times New Roman"/>
          <w:sz w:val="24"/>
          <w:szCs w:val="24"/>
        </w:rPr>
        <w:t>Activităţi, pentru îmbogăţirea si întărirea culturii organizatională: Zilele grădiniţei, Editarea revistei grădiniţei promovarea simbolurilor grădiniţei</w:t>
      </w:r>
    </w:p>
    <w:p w:rsidR="00B5421D" w:rsidRPr="00B5421D" w:rsidRDefault="00B5421D" w:rsidP="00B5421D">
      <w:pPr>
        <w:tabs>
          <w:tab w:val="left" w:pos="284"/>
          <w:tab w:val="left" w:pos="709"/>
        </w:tabs>
        <w:spacing w:after="0" w:line="240" w:lineRule="auto"/>
        <w:ind w:right="-22"/>
        <w:jc w:val="both"/>
        <w:rPr>
          <w:rFonts w:ascii="Times New Roman" w:hAnsi="Times New Roman" w:cs="Times New Roman"/>
          <w:b/>
          <w:sz w:val="24"/>
          <w:szCs w:val="24"/>
        </w:rPr>
      </w:pPr>
      <w:r w:rsidRPr="00B5421D">
        <w:rPr>
          <w:rFonts w:ascii="Times New Roman" w:hAnsi="Times New Roman" w:cs="Times New Roman"/>
          <w:b/>
          <w:sz w:val="24"/>
          <w:szCs w:val="24"/>
        </w:rPr>
        <w:t>Proiecte educaţionale:</w:t>
      </w:r>
    </w:p>
    <w:p w:rsidR="00B5421D" w:rsidRPr="00B5421D" w:rsidRDefault="00B5421D" w:rsidP="00B5421D">
      <w:pPr>
        <w:tabs>
          <w:tab w:val="left" w:pos="142"/>
        </w:tabs>
        <w:spacing w:after="0" w:line="240" w:lineRule="auto"/>
        <w:ind w:right="-22"/>
        <w:jc w:val="both"/>
        <w:rPr>
          <w:rFonts w:ascii="Times New Roman" w:hAnsi="Times New Roman" w:cs="Times New Roman"/>
          <w:i/>
          <w:sz w:val="24"/>
          <w:szCs w:val="24"/>
        </w:rPr>
      </w:pPr>
      <w:r w:rsidRPr="00B5421D">
        <w:rPr>
          <w:rFonts w:ascii="Times New Roman" w:hAnsi="Times New Roman" w:cs="Times New Roman"/>
          <w:i/>
          <w:sz w:val="24"/>
          <w:szCs w:val="24"/>
        </w:rPr>
        <w:t>Proiecte educaţionale permanente</w:t>
      </w:r>
    </w:p>
    <w:p w:rsidR="00B5421D" w:rsidRPr="00B5421D" w:rsidRDefault="00B5421D" w:rsidP="00B5421D">
      <w:pPr>
        <w:tabs>
          <w:tab w:val="left" w:pos="284"/>
          <w:tab w:val="left" w:pos="709"/>
        </w:tabs>
        <w:spacing w:after="0" w:line="240" w:lineRule="auto"/>
        <w:ind w:right="-22"/>
        <w:jc w:val="both"/>
        <w:rPr>
          <w:rFonts w:ascii="Times New Roman" w:hAnsi="Times New Roman" w:cs="Times New Roman"/>
          <w:sz w:val="24"/>
          <w:szCs w:val="24"/>
        </w:rPr>
      </w:pPr>
      <w:r w:rsidRPr="00B5421D">
        <w:rPr>
          <w:rFonts w:ascii="Times New Roman" w:hAnsi="Times New Roman" w:cs="Times New Roman"/>
          <w:sz w:val="24"/>
          <w:szCs w:val="24"/>
        </w:rPr>
        <w:t xml:space="preserve">            Educaţie pentru un mod de viaţă sănătos</w:t>
      </w:r>
    </w:p>
    <w:p w:rsidR="00B5421D" w:rsidRPr="00B5421D" w:rsidRDefault="00B5421D" w:rsidP="00B5421D">
      <w:pPr>
        <w:tabs>
          <w:tab w:val="left" w:pos="284"/>
          <w:tab w:val="left" w:pos="709"/>
        </w:tabs>
        <w:spacing w:after="0" w:line="240" w:lineRule="auto"/>
        <w:ind w:right="-22"/>
        <w:jc w:val="both"/>
        <w:rPr>
          <w:rFonts w:ascii="Times New Roman" w:hAnsi="Times New Roman" w:cs="Times New Roman"/>
          <w:sz w:val="24"/>
          <w:szCs w:val="24"/>
        </w:rPr>
      </w:pPr>
      <w:r w:rsidRPr="00B5421D">
        <w:rPr>
          <w:rFonts w:ascii="Times New Roman" w:hAnsi="Times New Roman" w:cs="Times New Roman"/>
          <w:sz w:val="24"/>
          <w:szCs w:val="24"/>
        </w:rPr>
        <w:t xml:space="preserve">            Educaţie pentru ocrotirea mediului</w:t>
      </w:r>
    </w:p>
    <w:p w:rsidR="00B5421D" w:rsidRPr="00B5421D" w:rsidRDefault="00B5421D" w:rsidP="00B5421D">
      <w:pPr>
        <w:tabs>
          <w:tab w:val="left" w:pos="284"/>
          <w:tab w:val="left" w:pos="709"/>
        </w:tabs>
        <w:spacing w:after="0" w:line="240" w:lineRule="auto"/>
        <w:ind w:left="540" w:right="-22"/>
        <w:jc w:val="both"/>
        <w:rPr>
          <w:rFonts w:ascii="Times New Roman" w:hAnsi="Times New Roman" w:cs="Times New Roman"/>
          <w:sz w:val="24"/>
          <w:szCs w:val="24"/>
        </w:rPr>
      </w:pPr>
      <w:r w:rsidRPr="00B5421D">
        <w:rPr>
          <w:rFonts w:ascii="Times New Roman" w:hAnsi="Times New Roman" w:cs="Times New Roman"/>
          <w:sz w:val="24"/>
          <w:szCs w:val="24"/>
        </w:rPr>
        <w:t xml:space="preserve">   Educaţie pentru păstrarea tradiţiilor</w:t>
      </w:r>
    </w:p>
    <w:p w:rsidR="00B5421D" w:rsidRPr="00B5421D" w:rsidRDefault="00B5421D" w:rsidP="00B5421D">
      <w:pPr>
        <w:tabs>
          <w:tab w:val="left" w:pos="284"/>
          <w:tab w:val="left" w:pos="709"/>
        </w:tabs>
        <w:spacing w:after="0" w:line="240" w:lineRule="auto"/>
        <w:ind w:left="540" w:right="-22"/>
        <w:jc w:val="both"/>
        <w:rPr>
          <w:rFonts w:ascii="Times New Roman" w:hAnsi="Times New Roman" w:cs="Times New Roman"/>
          <w:color w:val="FF0000"/>
          <w:sz w:val="24"/>
          <w:szCs w:val="24"/>
        </w:rPr>
      </w:pPr>
      <w:r w:rsidRPr="00B5421D">
        <w:rPr>
          <w:rFonts w:ascii="Times New Roman" w:hAnsi="Times New Roman" w:cs="Times New Roman"/>
          <w:sz w:val="24"/>
          <w:szCs w:val="24"/>
        </w:rPr>
        <w:t xml:space="preserve">   Educaţie pentru valori general umane (drepturile omului, toleranţă, întrajutorare, dragoste, prietenie etc.)</w:t>
      </w:r>
      <w:r w:rsidRPr="00B5421D">
        <w:rPr>
          <w:rFonts w:ascii="Times New Roman" w:hAnsi="Times New Roman" w:cs="Times New Roman"/>
          <w:color w:val="FF0000"/>
          <w:sz w:val="24"/>
          <w:szCs w:val="24"/>
        </w:rPr>
        <w:t xml:space="preserve"> </w:t>
      </w:r>
    </w:p>
    <w:p w:rsidR="00B5421D" w:rsidRPr="00B5421D" w:rsidRDefault="00B5421D" w:rsidP="00B5421D">
      <w:pPr>
        <w:tabs>
          <w:tab w:val="left" w:pos="284"/>
          <w:tab w:val="left" w:pos="709"/>
        </w:tabs>
        <w:spacing w:after="0" w:line="240" w:lineRule="auto"/>
        <w:ind w:left="540" w:right="-22"/>
        <w:jc w:val="both"/>
        <w:rPr>
          <w:rFonts w:ascii="Times New Roman" w:hAnsi="Times New Roman" w:cs="Times New Roman"/>
          <w:sz w:val="24"/>
          <w:szCs w:val="24"/>
        </w:rPr>
      </w:pPr>
      <w:r w:rsidRPr="00B5421D">
        <w:rPr>
          <w:rFonts w:ascii="Times New Roman" w:hAnsi="Times New Roman" w:cs="Times New Roman"/>
          <w:sz w:val="24"/>
          <w:szCs w:val="24"/>
        </w:rPr>
        <w:t xml:space="preserve">  “Educam </w:t>
      </w:r>
      <w:proofErr w:type="gramStart"/>
      <w:r w:rsidRPr="00B5421D">
        <w:rPr>
          <w:rFonts w:ascii="Times New Roman" w:hAnsi="Times New Roman" w:cs="Times New Roman"/>
          <w:sz w:val="24"/>
          <w:szCs w:val="24"/>
        </w:rPr>
        <w:t>aşa</w:t>
      </w:r>
      <w:proofErr w:type="gramEnd"/>
      <w:r w:rsidRPr="00B5421D">
        <w:rPr>
          <w:rFonts w:ascii="Times New Roman" w:hAnsi="Times New Roman" w:cs="Times New Roman"/>
          <w:sz w:val="24"/>
          <w:szCs w:val="24"/>
        </w:rPr>
        <w:t>”</w:t>
      </w:r>
    </w:p>
    <w:p w:rsidR="00B5421D" w:rsidRPr="00B5421D" w:rsidRDefault="00B5421D" w:rsidP="00B5421D">
      <w:pPr>
        <w:tabs>
          <w:tab w:val="left" w:pos="284"/>
          <w:tab w:val="left" w:pos="709"/>
        </w:tabs>
        <w:spacing w:after="0" w:line="240" w:lineRule="auto"/>
        <w:ind w:left="540" w:right="-22"/>
        <w:jc w:val="both"/>
        <w:rPr>
          <w:rFonts w:ascii="Times New Roman" w:hAnsi="Times New Roman" w:cs="Times New Roman"/>
          <w:sz w:val="24"/>
          <w:szCs w:val="24"/>
        </w:rPr>
      </w:pPr>
      <w:r w:rsidRPr="00B5421D">
        <w:rPr>
          <w:rFonts w:ascii="Times New Roman" w:hAnsi="Times New Roman" w:cs="Times New Roman"/>
          <w:sz w:val="24"/>
          <w:szCs w:val="24"/>
        </w:rPr>
        <w:t xml:space="preserve">  “Prietenii naturii”</w:t>
      </w:r>
    </w:p>
    <w:p w:rsidR="00B5421D" w:rsidRPr="00B5421D" w:rsidRDefault="00B5421D" w:rsidP="00B5421D">
      <w:pPr>
        <w:numPr>
          <w:ilvl w:val="0"/>
          <w:numId w:val="7"/>
        </w:numPr>
        <w:tabs>
          <w:tab w:val="left" w:pos="284"/>
          <w:tab w:val="left" w:pos="709"/>
        </w:tabs>
        <w:spacing w:after="0" w:line="240" w:lineRule="auto"/>
        <w:ind w:right="-22"/>
        <w:jc w:val="both"/>
        <w:rPr>
          <w:rFonts w:ascii="Times New Roman" w:hAnsi="Times New Roman" w:cs="Times New Roman"/>
          <w:sz w:val="24"/>
          <w:szCs w:val="24"/>
        </w:rPr>
      </w:pPr>
      <w:r w:rsidRPr="00B5421D">
        <w:rPr>
          <w:rFonts w:ascii="Times New Roman" w:hAnsi="Times New Roman" w:cs="Times New Roman"/>
          <w:sz w:val="24"/>
          <w:szCs w:val="24"/>
        </w:rPr>
        <w:t>“Sisteme educationale comparate din Europa”</w:t>
      </w:r>
    </w:p>
    <w:p w:rsidR="00B5421D" w:rsidRPr="00B5421D" w:rsidRDefault="00B5421D" w:rsidP="00B5421D">
      <w:pPr>
        <w:numPr>
          <w:ilvl w:val="0"/>
          <w:numId w:val="7"/>
        </w:numPr>
        <w:tabs>
          <w:tab w:val="left" w:pos="284"/>
          <w:tab w:val="left" w:pos="709"/>
        </w:tabs>
        <w:spacing w:after="0" w:line="240" w:lineRule="auto"/>
        <w:ind w:right="-22"/>
        <w:jc w:val="both"/>
        <w:rPr>
          <w:rFonts w:ascii="Times New Roman" w:hAnsi="Times New Roman" w:cs="Times New Roman"/>
          <w:sz w:val="24"/>
          <w:szCs w:val="24"/>
        </w:rPr>
      </w:pPr>
      <w:r w:rsidRPr="00B5421D">
        <w:rPr>
          <w:rFonts w:ascii="Times New Roman" w:hAnsi="Times New Roman" w:cs="Times New Roman"/>
          <w:sz w:val="24"/>
          <w:szCs w:val="24"/>
        </w:rPr>
        <w:t>“</w:t>
      </w:r>
      <w:proofErr w:type="gramStart"/>
      <w:r w:rsidRPr="00B5421D">
        <w:rPr>
          <w:rFonts w:ascii="Times New Roman" w:hAnsi="Times New Roman" w:cs="Times New Roman"/>
          <w:sz w:val="24"/>
          <w:szCs w:val="24"/>
        </w:rPr>
        <w:t>Biblioteca  pentru</w:t>
      </w:r>
      <w:proofErr w:type="gramEnd"/>
      <w:r w:rsidRPr="00B5421D">
        <w:rPr>
          <w:rFonts w:ascii="Times New Roman" w:hAnsi="Times New Roman" w:cs="Times New Roman"/>
          <w:sz w:val="24"/>
          <w:szCs w:val="24"/>
        </w:rPr>
        <w:t xml:space="preserve"> noi…</w:t>
      </w:r>
    </w:p>
    <w:p w:rsidR="00B5421D" w:rsidRPr="00B5421D" w:rsidRDefault="00B5421D" w:rsidP="00B5421D">
      <w:pPr>
        <w:numPr>
          <w:ilvl w:val="0"/>
          <w:numId w:val="7"/>
        </w:numPr>
        <w:tabs>
          <w:tab w:val="left" w:pos="284"/>
          <w:tab w:val="left" w:pos="709"/>
        </w:tabs>
        <w:spacing w:after="0" w:line="240" w:lineRule="auto"/>
        <w:ind w:right="-22"/>
        <w:jc w:val="both"/>
        <w:rPr>
          <w:rFonts w:ascii="Times New Roman" w:hAnsi="Times New Roman" w:cs="Times New Roman"/>
          <w:sz w:val="24"/>
          <w:szCs w:val="24"/>
        </w:rPr>
      </w:pPr>
      <w:r w:rsidRPr="00B5421D">
        <w:rPr>
          <w:rFonts w:ascii="Times New Roman" w:hAnsi="Times New Roman" w:cs="Times New Roman"/>
          <w:sz w:val="24"/>
          <w:szCs w:val="24"/>
        </w:rPr>
        <w:t>“Integrarea copiilor cu nevoi speciale”</w:t>
      </w:r>
    </w:p>
    <w:p w:rsidR="00B5421D" w:rsidRPr="00B5421D" w:rsidRDefault="00B5421D" w:rsidP="00B5421D">
      <w:pPr>
        <w:numPr>
          <w:ilvl w:val="0"/>
          <w:numId w:val="7"/>
        </w:numPr>
        <w:tabs>
          <w:tab w:val="left" w:pos="284"/>
          <w:tab w:val="left" w:pos="709"/>
        </w:tabs>
        <w:spacing w:after="0" w:line="240" w:lineRule="auto"/>
        <w:ind w:right="-22"/>
        <w:jc w:val="both"/>
        <w:rPr>
          <w:rFonts w:ascii="Times New Roman" w:hAnsi="Times New Roman" w:cs="Times New Roman"/>
          <w:sz w:val="24"/>
          <w:szCs w:val="24"/>
        </w:rPr>
      </w:pPr>
      <w:r w:rsidRPr="00B5421D">
        <w:rPr>
          <w:rFonts w:ascii="Times New Roman" w:hAnsi="Times New Roman" w:cs="Times New Roman"/>
          <w:sz w:val="24"/>
          <w:szCs w:val="24"/>
        </w:rPr>
        <w:t>“Muzeul – univers al cunoasterii”</w:t>
      </w:r>
    </w:p>
    <w:p w:rsidR="00B5421D" w:rsidRPr="00B5421D" w:rsidRDefault="00B5421D" w:rsidP="00B5421D">
      <w:pPr>
        <w:numPr>
          <w:ilvl w:val="0"/>
          <w:numId w:val="7"/>
        </w:numPr>
        <w:tabs>
          <w:tab w:val="left" w:pos="284"/>
          <w:tab w:val="left" w:pos="709"/>
        </w:tabs>
        <w:spacing w:after="0" w:line="240" w:lineRule="auto"/>
        <w:ind w:right="-22"/>
        <w:jc w:val="both"/>
        <w:rPr>
          <w:rFonts w:ascii="Times New Roman" w:hAnsi="Times New Roman" w:cs="Times New Roman"/>
          <w:sz w:val="24"/>
          <w:szCs w:val="24"/>
        </w:rPr>
      </w:pPr>
      <w:r w:rsidRPr="00B5421D">
        <w:rPr>
          <w:rFonts w:ascii="Times New Roman" w:hAnsi="Times New Roman" w:cs="Times New Roman"/>
          <w:sz w:val="24"/>
          <w:szCs w:val="24"/>
        </w:rPr>
        <w:t>Coloram şi învaţăm</w:t>
      </w:r>
    </w:p>
    <w:p w:rsidR="00B5421D" w:rsidRPr="00B5421D" w:rsidRDefault="00B5421D" w:rsidP="00B5421D">
      <w:pPr>
        <w:numPr>
          <w:ilvl w:val="0"/>
          <w:numId w:val="7"/>
        </w:numPr>
        <w:tabs>
          <w:tab w:val="left" w:pos="284"/>
          <w:tab w:val="left" w:pos="709"/>
        </w:tabs>
        <w:spacing w:after="0" w:line="240" w:lineRule="auto"/>
        <w:ind w:right="-22"/>
        <w:jc w:val="both"/>
        <w:rPr>
          <w:rFonts w:ascii="Times New Roman" w:hAnsi="Times New Roman" w:cs="Times New Roman"/>
          <w:sz w:val="24"/>
          <w:szCs w:val="24"/>
        </w:rPr>
      </w:pPr>
      <w:r w:rsidRPr="00B5421D">
        <w:rPr>
          <w:rFonts w:ascii="Times New Roman" w:hAnsi="Times New Roman" w:cs="Times New Roman"/>
          <w:sz w:val="24"/>
          <w:szCs w:val="24"/>
        </w:rPr>
        <w:t>“Minte sănătoasă în corp sănătos”</w:t>
      </w:r>
    </w:p>
    <w:p w:rsidR="00B5421D" w:rsidRPr="00B5421D" w:rsidRDefault="00B5421D" w:rsidP="00B5421D">
      <w:pPr>
        <w:numPr>
          <w:ilvl w:val="0"/>
          <w:numId w:val="7"/>
        </w:numPr>
        <w:tabs>
          <w:tab w:val="left" w:pos="284"/>
          <w:tab w:val="left" w:pos="709"/>
        </w:tabs>
        <w:spacing w:after="0" w:line="240" w:lineRule="auto"/>
        <w:ind w:right="-22"/>
        <w:jc w:val="both"/>
        <w:rPr>
          <w:rFonts w:ascii="Times New Roman" w:hAnsi="Times New Roman" w:cs="Times New Roman"/>
          <w:sz w:val="24"/>
          <w:szCs w:val="24"/>
        </w:rPr>
      </w:pPr>
      <w:r w:rsidRPr="00B5421D">
        <w:rPr>
          <w:rFonts w:ascii="Times New Roman" w:hAnsi="Times New Roman" w:cs="Times New Roman"/>
          <w:sz w:val="24"/>
          <w:szCs w:val="24"/>
        </w:rPr>
        <w:t>Comoara noastră, sănătatea</w:t>
      </w:r>
    </w:p>
    <w:p w:rsidR="00B5421D" w:rsidRPr="00B5421D" w:rsidRDefault="00B5421D" w:rsidP="00B5421D">
      <w:pPr>
        <w:numPr>
          <w:ilvl w:val="0"/>
          <w:numId w:val="7"/>
        </w:numPr>
        <w:tabs>
          <w:tab w:val="left" w:pos="284"/>
          <w:tab w:val="left" w:pos="709"/>
        </w:tabs>
        <w:spacing w:after="0" w:line="240" w:lineRule="auto"/>
        <w:ind w:right="-22"/>
        <w:jc w:val="both"/>
        <w:rPr>
          <w:rFonts w:ascii="Times New Roman" w:hAnsi="Times New Roman" w:cs="Times New Roman"/>
          <w:sz w:val="24"/>
          <w:szCs w:val="24"/>
        </w:rPr>
      </w:pPr>
      <w:r w:rsidRPr="00B5421D">
        <w:rPr>
          <w:rFonts w:ascii="Times New Roman" w:hAnsi="Times New Roman" w:cs="Times New Roman"/>
          <w:sz w:val="24"/>
          <w:szCs w:val="24"/>
        </w:rPr>
        <w:t>“Caravana prieteniei”</w:t>
      </w:r>
    </w:p>
    <w:p w:rsidR="00B5421D" w:rsidRPr="00B5421D" w:rsidRDefault="00B5421D" w:rsidP="00B5421D">
      <w:pPr>
        <w:numPr>
          <w:ilvl w:val="0"/>
          <w:numId w:val="7"/>
        </w:numPr>
        <w:tabs>
          <w:tab w:val="left" w:pos="284"/>
          <w:tab w:val="left" w:pos="709"/>
        </w:tabs>
        <w:spacing w:after="0" w:line="240" w:lineRule="auto"/>
        <w:ind w:right="-22"/>
        <w:jc w:val="both"/>
        <w:rPr>
          <w:rFonts w:ascii="Times New Roman" w:hAnsi="Times New Roman" w:cs="Times New Roman"/>
          <w:sz w:val="24"/>
          <w:szCs w:val="24"/>
        </w:rPr>
      </w:pPr>
      <w:r w:rsidRPr="00B5421D">
        <w:rPr>
          <w:rFonts w:ascii="Times New Roman" w:hAnsi="Times New Roman" w:cs="Times New Roman"/>
          <w:sz w:val="24"/>
          <w:szCs w:val="24"/>
        </w:rPr>
        <w:t>“În armonie cu natura”</w:t>
      </w:r>
    </w:p>
    <w:p w:rsidR="00B5421D" w:rsidRPr="00B5421D" w:rsidRDefault="00B5421D" w:rsidP="00B5421D">
      <w:pPr>
        <w:numPr>
          <w:ilvl w:val="0"/>
          <w:numId w:val="7"/>
        </w:numPr>
        <w:tabs>
          <w:tab w:val="left" w:pos="284"/>
          <w:tab w:val="left" w:pos="709"/>
        </w:tabs>
        <w:spacing w:after="0" w:line="240" w:lineRule="auto"/>
        <w:ind w:right="-22"/>
        <w:jc w:val="both"/>
        <w:rPr>
          <w:rFonts w:ascii="Times New Roman" w:hAnsi="Times New Roman" w:cs="Times New Roman"/>
          <w:sz w:val="24"/>
          <w:szCs w:val="24"/>
        </w:rPr>
      </w:pPr>
      <w:r w:rsidRPr="00B5421D">
        <w:rPr>
          <w:rFonts w:ascii="Times New Roman" w:hAnsi="Times New Roman" w:cs="Times New Roman"/>
          <w:sz w:val="24"/>
          <w:szCs w:val="24"/>
        </w:rPr>
        <w:t>“</w:t>
      </w:r>
      <w:r w:rsidRPr="00B5421D">
        <w:rPr>
          <w:rFonts w:ascii="Times New Roman" w:hAnsi="Times New Roman" w:cs="Times New Roman"/>
          <w:sz w:val="24"/>
          <w:szCs w:val="24"/>
          <w:lang w:val="ro-RO"/>
        </w:rPr>
        <w:t>În lumea fascinantă a cărţilor</w:t>
      </w:r>
      <w:r w:rsidRPr="00B5421D">
        <w:rPr>
          <w:rFonts w:ascii="Times New Roman" w:hAnsi="Times New Roman" w:cs="Times New Roman"/>
          <w:sz w:val="24"/>
          <w:szCs w:val="24"/>
        </w:rPr>
        <w:t>”</w:t>
      </w:r>
    </w:p>
    <w:p w:rsidR="00B5421D" w:rsidRPr="00B5421D" w:rsidRDefault="00B5421D" w:rsidP="00B5421D">
      <w:pPr>
        <w:numPr>
          <w:ilvl w:val="0"/>
          <w:numId w:val="7"/>
        </w:numPr>
        <w:tabs>
          <w:tab w:val="left" w:pos="284"/>
          <w:tab w:val="left" w:pos="709"/>
        </w:tabs>
        <w:spacing w:after="0" w:line="240" w:lineRule="auto"/>
        <w:ind w:right="-22"/>
        <w:jc w:val="both"/>
        <w:rPr>
          <w:rFonts w:ascii="Times New Roman" w:hAnsi="Times New Roman" w:cs="Times New Roman"/>
          <w:sz w:val="24"/>
          <w:szCs w:val="24"/>
        </w:rPr>
      </w:pPr>
      <w:r w:rsidRPr="00B5421D">
        <w:rPr>
          <w:rFonts w:ascii="Times New Roman" w:hAnsi="Times New Roman" w:cs="Times New Roman"/>
          <w:sz w:val="24"/>
          <w:szCs w:val="24"/>
        </w:rPr>
        <w:t>“Tradiţii populare”</w:t>
      </w:r>
    </w:p>
    <w:p w:rsidR="00B5421D" w:rsidRPr="00B5421D" w:rsidRDefault="00B5421D" w:rsidP="00B5421D">
      <w:pPr>
        <w:numPr>
          <w:ilvl w:val="0"/>
          <w:numId w:val="7"/>
        </w:numPr>
        <w:tabs>
          <w:tab w:val="left" w:pos="284"/>
          <w:tab w:val="left" w:pos="709"/>
        </w:tabs>
        <w:spacing w:after="0" w:line="240" w:lineRule="auto"/>
        <w:ind w:right="-22"/>
        <w:jc w:val="both"/>
        <w:rPr>
          <w:rFonts w:ascii="Times New Roman" w:hAnsi="Times New Roman" w:cs="Times New Roman"/>
          <w:sz w:val="24"/>
          <w:szCs w:val="24"/>
        </w:rPr>
      </w:pPr>
      <w:r w:rsidRPr="00B5421D">
        <w:rPr>
          <w:rFonts w:ascii="Times New Roman" w:hAnsi="Times New Roman" w:cs="Times New Roman"/>
          <w:sz w:val="24"/>
          <w:szCs w:val="24"/>
        </w:rPr>
        <w:t>“ Minte sănătoasă în corp sănătos</w:t>
      </w:r>
    </w:p>
    <w:p w:rsidR="00B5421D" w:rsidRPr="00B5421D" w:rsidRDefault="00B5421D" w:rsidP="00B5421D">
      <w:pPr>
        <w:numPr>
          <w:ilvl w:val="0"/>
          <w:numId w:val="7"/>
        </w:numPr>
        <w:tabs>
          <w:tab w:val="left" w:pos="284"/>
          <w:tab w:val="left" w:pos="709"/>
        </w:tabs>
        <w:spacing w:after="0" w:line="240" w:lineRule="auto"/>
        <w:ind w:right="-22"/>
        <w:jc w:val="both"/>
        <w:rPr>
          <w:rFonts w:ascii="Times New Roman" w:hAnsi="Times New Roman" w:cs="Times New Roman"/>
          <w:sz w:val="24"/>
          <w:szCs w:val="24"/>
        </w:rPr>
      </w:pPr>
      <w:r w:rsidRPr="00B5421D">
        <w:rPr>
          <w:rFonts w:ascii="Times New Roman" w:hAnsi="Times New Roman" w:cs="Times New Roman"/>
          <w:sz w:val="24"/>
          <w:szCs w:val="24"/>
        </w:rPr>
        <w:t>“</w:t>
      </w:r>
      <w:r w:rsidRPr="00B5421D">
        <w:rPr>
          <w:rFonts w:ascii="Times New Roman" w:hAnsi="Times New Roman" w:cs="Times New Roman"/>
          <w:sz w:val="24"/>
          <w:szCs w:val="24"/>
          <w:lang w:val="ro-RO"/>
        </w:rPr>
        <w:t>Biblioteca-prietena copiilor</w:t>
      </w:r>
      <w:r w:rsidRPr="00B5421D">
        <w:rPr>
          <w:rFonts w:ascii="Times New Roman" w:hAnsi="Times New Roman" w:cs="Times New Roman"/>
          <w:sz w:val="24"/>
          <w:szCs w:val="24"/>
        </w:rPr>
        <w:t>”</w:t>
      </w:r>
    </w:p>
    <w:p w:rsidR="00B5421D" w:rsidRPr="00B5421D" w:rsidRDefault="00B5421D" w:rsidP="00B5421D">
      <w:pPr>
        <w:numPr>
          <w:ilvl w:val="0"/>
          <w:numId w:val="7"/>
        </w:numPr>
        <w:tabs>
          <w:tab w:val="left" w:pos="284"/>
          <w:tab w:val="left" w:pos="709"/>
        </w:tabs>
        <w:spacing w:after="0" w:line="240" w:lineRule="auto"/>
        <w:ind w:right="-22"/>
        <w:jc w:val="both"/>
        <w:rPr>
          <w:rFonts w:ascii="Times New Roman" w:hAnsi="Times New Roman" w:cs="Times New Roman"/>
          <w:sz w:val="24"/>
          <w:szCs w:val="24"/>
        </w:rPr>
      </w:pPr>
      <w:r w:rsidRPr="00B5421D">
        <w:rPr>
          <w:rFonts w:ascii="Times New Roman" w:hAnsi="Times New Roman" w:cs="Times New Roman"/>
          <w:sz w:val="24"/>
          <w:szCs w:val="24"/>
        </w:rPr>
        <w:t>“</w:t>
      </w:r>
      <w:r w:rsidRPr="00B5421D">
        <w:rPr>
          <w:rFonts w:ascii="Times New Roman" w:hAnsi="Times New Roman" w:cs="Times New Roman"/>
          <w:sz w:val="24"/>
          <w:szCs w:val="24"/>
          <w:lang w:val="ro-RO"/>
        </w:rPr>
        <w:t>Strada şi noi</w:t>
      </w:r>
      <w:r w:rsidRPr="00B5421D">
        <w:rPr>
          <w:rFonts w:ascii="Times New Roman" w:hAnsi="Times New Roman" w:cs="Times New Roman"/>
          <w:sz w:val="24"/>
          <w:szCs w:val="24"/>
        </w:rPr>
        <w:t>”</w:t>
      </w:r>
    </w:p>
    <w:p w:rsidR="00B5421D" w:rsidRPr="00B5421D" w:rsidRDefault="00B5421D" w:rsidP="00B5421D">
      <w:pPr>
        <w:numPr>
          <w:ilvl w:val="0"/>
          <w:numId w:val="7"/>
        </w:numPr>
        <w:tabs>
          <w:tab w:val="left" w:pos="284"/>
          <w:tab w:val="left" w:pos="709"/>
        </w:tabs>
        <w:spacing w:after="0" w:line="240" w:lineRule="auto"/>
        <w:ind w:right="-22"/>
        <w:jc w:val="both"/>
        <w:rPr>
          <w:rFonts w:ascii="Times New Roman" w:hAnsi="Times New Roman" w:cs="Times New Roman"/>
          <w:sz w:val="24"/>
          <w:szCs w:val="24"/>
          <w:lang w:val="ro-RO"/>
        </w:rPr>
      </w:pPr>
      <w:r w:rsidRPr="00B5421D">
        <w:rPr>
          <w:rFonts w:ascii="Times New Roman" w:hAnsi="Times New Roman" w:cs="Times New Roman"/>
          <w:sz w:val="24"/>
          <w:szCs w:val="24"/>
        </w:rPr>
        <w:t>“</w:t>
      </w:r>
      <w:r w:rsidRPr="00B5421D">
        <w:rPr>
          <w:rFonts w:ascii="Times New Roman" w:hAnsi="Times New Roman" w:cs="Times New Roman"/>
          <w:sz w:val="24"/>
          <w:szCs w:val="24"/>
          <w:lang w:val="ro-RO"/>
        </w:rPr>
        <w:t>Să creştem sănătos</w:t>
      </w:r>
      <w:r w:rsidRPr="00B5421D">
        <w:rPr>
          <w:rFonts w:ascii="Times New Roman" w:hAnsi="Times New Roman" w:cs="Times New Roman"/>
          <w:sz w:val="24"/>
          <w:szCs w:val="24"/>
        </w:rPr>
        <w:t>”-</w:t>
      </w:r>
      <w:r w:rsidRPr="00B5421D">
        <w:rPr>
          <w:rFonts w:ascii="Times New Roman" w:hAnsi="Times New Roman" w:cs="Times New Roman"/>
          <w:sz w:val="24"/>
          <w:szCs w:val="24"/>
          <w:lang w:val="ro-RO"/>
        </w:rPr>
        <w:t>sport în grădiniţă</w:t>
      </w:r>
    </w:p>
    <w:p w:rsidR="00B5421D" w:rsidRPr="00B5421D" w:rsidRDefault="00B5421D" w:rsidP="00B5421D">
      <w:pPr>
        <w:numPr>
          <w:ilvl w:val="0"/>
          <w:numId w:val="7"/>
        </w:numPr>
        <w:tabs>
          <w:tab w:val="left" w:pos="284"/>
          <w:tab w:val="left" w:pos="709"/>
        </w:tabs>
        <w:spacing w:after="0" w:line="240" w:lineRule="auto"/>
        <w:ind w:right="-22"/>
        <w:jc w:val="both"/>
        <w:rPr>
          <w:rFonts w:ascii="Times New Roman" w:hAnsi="Times New Roman" w:cs="Times New Roman"/>
          <w:sz w:val="24"/>
          <w:szCs w:val="24"/>
        </w:rPr>
      </w:pPr>
      <w:r w:rsidRPr="00B5421D">
        <w:rPr>
          <w:rFonts w:ascii="Times New Roman" w:hAnsi="Times New Roman" w:cs="Times New Roman"/>
          <w:sz w:val="24"/>
          <w:szCs w:val="24"/>
        </w:rPr>
        <w:t>“</w:t>
      </w:r>
      <w:r w:rsidRPr="00B5421D">
        <w:rPr>
          <w:rFonts w:ascii="Times New Roman" w:hAnsi="Times New Roman" w:cs="Times New Roman"/>
          <w:sz w:val="24"/>
          <w:szCs w:val="24"/>
          <w:lang w:val="ro-RO"/>
        </w:rPr>
        <w:t>Dinţi frumoşi şi sănătoşi</w:t>
      </w:r>
      <w:r w:rsidRPr="00B5421D">
        <w:rPr>
          <w:rFonts w:ascii="Times New Roman" w:hAnsi="Times New Roman" w:cs="Times New Roman"/>
          <w:sz w:val="24"/>
          <w:szCs w:val="24"/>
        </w:rPr>
        <w:t>”</w:t>
      </w:r>
    </w:p>
    <w:p w:rsidR="00B5421D" w:rsidRPr="00B5421D" w:rsidRDefault="00B5421D" w:rsidP="00B5421D">
      <w:pPr>
        <w:numPr>
          <w:ilvl w:val="0"/>
          <w:numId w:val="7"/>
        </w:numPr>
        <w:tabs>
          <w:tab w:val="left" w:pos="284"/>
          <w:tab w:val="left" w:pos="709"/>
        </w:tabs>
        <w:spacing w:after="0" w:line="240" w:lineRule="auto"/>
        <w:ind w:right="-22"/>
        <w:jc w:val="both"/>
        <w:rPr>
          <w:rFonts w:ascii="Times New Roman" w:hAnsi="Times New Roman" w:cs="Times New Roman"/>
          <w:sz w:val="24"/>
          <w:szCs w:val="24"/>
          <w:lang w:val="ro-RO"/>
        </w:rPr>
      </w:pPr>
      <w:r w:rsidRPr="00B5421D">
        <w:rPr>
          <w:rFonts w:ascii="Times New Roman" w:hAnsi="Times New Roman" w:cs="Times New Roman"/>
          <w:sz w:val="24"/>
          <w:szCs w:val="24"/>
          <w:lang w:val="ro-RO"/>
        </w:rPr>
        <w:t>“Împreună vom reuşi” - proiect de parteneriat cu Centrul Autist.</w:t>
      </w:r>
    </w:p>
    <w:p w:rsidR="00B5421D" w:rsidRPr="00B5421D" w:rsidRDefault="00B5421D" w:rsidP="00B5421D">
      <w:pPr>
        <w:numPr>
          <w:ilvl w:val="0"/>
          <w:numId w:val="7"/>
        </w:numPr>
        <w:tabs>
          <w:tab w:val="left" w:pos="284"/>
          <w:tab w:val="left" w:pos="709"/>
        </w:tabs>
        <w:spacing w:after="0" w:line="240" w:lineRule="auto"/>
        <w:ind w:right="-22"/>
        <w:jc w:val="both"/>
        <w:rPr>
          <w:rFonts w:ascii="Times New Roman" w:hAnsi="Times New Roman" w:cs="Times New Roman"/>
          <w:sz w:val="24"/>
          <w:szCs w:val="24"/>
          <w:lang w:val="ro-RO"/>
        </w:rPr>
      </w:pPr>
      <w:r w:rsidRPr="00B5421D">
        <w:rPr>
          <w:rFonts w:ascii="Times New Roman" w:hAnsi="Times New Roman" w:cs="Times New Roman"/>
          <w:sz w:val="24"/>
          <w:szCs w:val="24"/>
          <w:lang w:val="ro-RO"/>
        </w:rPr>
        <w:t>“Împreună învăţăm, împreună ne distrăm.” - proiect de parteneriat cu Centrul Autist.</w:t>
      </w:r>
    </w:p>
    <w:p w:rsidR="00B5421D" w:rsidRPr="00B5421D" w:rsidRDefault="00B5421D" w:rsidP="00B5421D">
      <w:pPr>
        <w:numPr>
          <w:ilvl w:val="0"/>
          <w:numId w:val="7"/>
        </w:numPr>
        <w:tabs>
          <w:tab w:val="left" w:pos="284"/>
          <w:tab w:val="left" w:pos="709"/>
        </w:tabs>
        <w:spacing w:after="0" w:line="240" w:lineRule="auto"/>
        <w:ind w:right="-22"/>
        <w:jc w:val="both"/>
        <w:rPr>
          <w:rFonts w:ascii="Times New Roman" w:hAnsi="Times New Roman" w:cs="Times New Roman"/>
          <w:sz w:val="24"/>
          <w:szCs w:val="24"/>
          <w:lang w:val="ro-RO"/>
        </w:rPr>
      </w:pPr>
      <w:r w:rsidRPr="00B5421D">
        <w:rPr>
          <w:rFonts w:ascii="Times New Roman" w:hAnsi="Times New Roman" w:cs="Times New Roman"/>
          <w:sz w:val="24"/>
          <w:szCs w:val="24"/>
          <w:lang w:val="ro-RO"/>
        </w:rPr>
        <w:t>“O lume a prieteniei”</w:t>
      </w:r>
    </w:p>
    <w:p w:rsidR="00B5421D" w:rsidRPr="00B5421D" w:rsidRDefault="00B5421D" w:rsidP="00B5421D">
      <w:pPr>
        <w:numPr>
          <w:ilvl w:val="0"/>
          <w:numId w:val="7"/>
        </w:numPr>
        <w:tabs>
          <w:tab w:val="left" w:pos="284"/>
          <w:tab w:val="left" w:pos="709"/>
        </w:tabs>
        <w:spacing w:after="0" w:line="240" w:lineRule="auto"/>
        <w:ind w:right="-22"/>
        <w:jc w:val="both"/>
        <w:rPr>
          <w:rFonts w:ascii="Times New Roman" w:hAnsi="Times New Roman" w:cs="Times New Roman"/>
          <w:sz w:val="24"/>
          <w:szCs w:val="24"/>
          <w:lang w:val="ro-RO"/>
        </w:rPr>
      </w:pPr>
      <w:r w:rsidRPr="00B5421D">
        <w:rPr>
          <w:rFonts w:ascii="Times New Roman" w:hAnsi="Times New Roman" w:cs="Times New Roman"/>
          <w:sz w:val="24"/>
          <w:szCs w:val="24"/>
          <w:lang w:val="ro-RO"/>
        </w:rPr>
        <w:t>“Preşcolarii, prietenii noştrii.”</w:t>
      </w:r>
    </w:p>
    <w:p w:rsidR="00B5421D" w:rsidRPr="00B5421D" w:rsidRDefault="00B5421D" w:rsidP="00B5421D">
      <w:pPr>
        <w:tabs>
          <w:tab w:val="left" w:pos="284"/>
          <w:tab w:val="left" w:pos="709"/>
        </w:tabs>
        <w:spacing w:after="0" w:line="240" w:lineRule="auto"/>
        <w:ind w:right="-22"/>
        <w:jc w:val="both"/>
        <w:rPr>
          <w:rFonts w:ascii="Times New Roman" w:hAnsi="Times New Roman" w:cs="Times New Roman"/>
          <w:b/>
          <w:sz w:val="24"/>
          <w:szCs w:val="24"/>
        </w:rPr>
      </w:pPr>
      <w:r w:rsidRPr="00B5421D">
        <w:rPr>
          <w:rFonts w:ascii="Times New Roman" w:hAnsi="Times New Roman" w:cs="Times New Roman"/>
          <w:b/>
          <w:sz w:val="24"/>
          <w:szCs w:val="24"/>
        </w:rPr>
        <w:t>Parteneriate</w:t>
      </w:r>
    </w:p>
    <w:p w:rsidR="00B5421D" w:rsidRPr="00B5421D" w:rsidRDefault="00B5421D" w:rsidP="00B5421D">
      <w:pPr>
        <w:tabs>
          <w:tab w:val="left" w:pos="284"/>
          <w:tab w:val="left" w:pos="709"/>
        </w:tabs>
        <w:spacing w:after="0" w:line="240" w:lineRule="auto"/>
        <w:ind w:right="-22" w:firstLine="709"/>
        <w:jc w:val="both"/>
        <w:rPr>
          <w:rFonts w:ascii="Times New Roman" w:hAnsi="Times New Roman" w:cs="Times New Roman"/>
          <w:sz w:val="24"/>
          <w:szCs w:val="24"/>
        </w:rPr>
      </w:pPr>
      <w:r w:rsidRPr="00B5421D">
        <w:rPr>
          <w:rFonts w:ascii="Times New Roman" w:hAnsi="Times New Roman" w:cs="Times New Roman"/>
          <w:sz w:val="24"/>
          <w:szCs w:val="24"/>
        </w:rPr>
        <w:t>În activitatea noastră ne sprijină parteneriatele cu alte instituţii. Datorită acestora avem acces în sala de sport, Casa Copiilor</w:t>
      </w:r>
      <w:proofErr w:type="gramStart"/>
      <w:r w:rsidRPr="00B5421D">
        <w:rPr>
          <w:rFonts w:ascii="Times New Roman" w:hAnsi="Times New Roman" w:cs="Times New Roman"/>
          <w:sz w:val="24"/>
          <w:szCs w:val="24"/>
        </w:rPr>
        <w:t>,        Muzeul</w:t>
      </w:r>
      <w:proofErr w:type="gramEnd"/>
      <w:r w:rsidRPr="00B5421D">
        <w:rPr>
          <w:rFonts w:ascii="Times New Roman" w:hAnsi="Times New Roman" w:cs="Times New Roman"/>
          <w:sz w:val="24"/>
          <w:szCs w:val="24"/>
        </w:rPr>
        <w:t>, Biblioteca de copii, la patinoar etc.</w:t>
      </w:r>
    </w:p>
    <w:p w:rsidR="00B5421D" w:rsidRPr="00B5421D" w:rsidRDefault="00B5421D" w:rsidP="00B5421D">
      <w:pPr>
        <w:tabs>
          <w:tab w:val="left" w:pos="284"/>
          <w:tab w:val="left" w:pos="709"/>
        </w:tabs>
        <w:spacing w:after="0" w:line="240" w:lineRule="auto"/>
        <w:ind w:right="-22" w:firstLine="709"/>
        <w:jc w:val="both"/>
        <w:rPr>
          <w:rFonts w:ascii="Times New Roman" w:hAnsi="Times New Roman" w:cs="Times New Roman"/>
          <w:sz w:val="24"/>
          <w:szCs w:val="24"/>
        </w:rPr>
      </w:pPr>
      <w:r w:rsidRPr="00B5421D">
        <w:rPr>
          <w:rFonts w:ascii="Times New Roman" w:hAnsi="Times New Roman" w:cs="Times New Roman"/>
          <w:i/>
          <w:sz w:val="24"/>
          <w:szCs w:val="24"/>
        </w:rPr>
        <w:t>Asociaţia Authelp</w:t>
      </w:r>
      <w:r w:rsidRPr="00B5421D">
        <w:rPr>
          <w:rFonts w:ascii="Times New Roman" w:hAnsi="Times New Roman" w:cs="Times New Roman"/>
          <w:sz w:val="24"/>
          <w:szCs w:val="24"/>
        </w:rPr>
        <w:t xml:space="preserve"> – integrarea copiilor cu nevoi speciale</w:t>
      </w:r>
    </w:p>
    <w:p w:rsidR="00B5421D" w:rsidRPr="00B5421D" w:rsidRDefault="00B5421D" w:rsidP="00B5421D">
      <w:pPr>
        <w:tabs>
          <w:tab w:val="left" w:pos="284"/>
          <w:tab w:val="left" w:pos="709"/>
        </w:tabs>
        <w:spacing w:after="0" w:line="240" w:lineRule="auto"/>
        <w:ind w:right="-22" w:firstLine="709"/>
        <w:jc w:val="both"/>
        <w:rPr>
          <w:rFonts w:ascii="Times New Roman" w:hAnsi="Times New Roman" w:cs="Times New Roman"/>
          <w:sz w:val="24"/>
          <w:szCs w:val="24"/>
        </w:rPr>
      </w:pPr>
      <w:r w:rsidRPr="00B5421D">
        <w:rPr>
          <w:rFonts w:ascii="Times New Roman" w:hAnsi="Times New Roman" w:cs="Times New Roman"/>
          <w:i/>
          <w:sz w:val="24"/>
          <w:szCs w:val="24"/>
        </w:rPr>
        <w:t>Aso</w:t>
      </w:r>
      <w:r w:rsidRPr="00B5421D">
        <w:rPr>
          <w:rFonts w:ascii="Times New Roman" w:hAnsi="Times New Roman" w:cs="Times New Roman"/>
          <w:i/>
          <w:sz w:val="24"/>
          <w:szCs w:val="24"/>
          <w:lang w:val="ro-RO"/>
        </w:rPr>
        <w:t>ciaţia Kalibask</w:t>
      </w:r>
      <w:r w:rsidRPr="00B5421D">
        <w:rPr>
          <w:rFonts w:ascii="Times New Roman" w:hAnsi="Times New Roman" w:cs="Times New Roman"/>
          <w:i/>
          <w:sz w:val="24"/>
          <w:szCs w:val="24"/>
        </w:rPr>
        <w:t>ő Gyermekvilág</w:t>
      </w:r>
      <w:r w:rsidRPr="00B5421D">
        <w:rPr>
          <w:rFonts w:ascii="Times New Roman" w:hAnsi="Times New Roman" w:cs="Times New Roman"/>
          <w:sz w:val="24"/>
          <w:szCs w:val="24"/>
        </w:rPr>
        <w:t xml:space="preserve"> – programe de „</w:t>
      </w:r>
      <w:r w:rsidRPr="00B5421D">
        <w:rPr>
          <w:rFonts w:ascii="Times New Roman" w:hAnsi="Times New Roman" w:cs="Times New Roman"/>
          <w:sz w:val="24"/>
          <w:szCs w:val="24"/>
          <w:lang w:val="ro-RO"/>
        </w:rPr>
        <w:t>grădiniţa din pădure</w:t>
      </w:r>
      <w:r w:rsidRPr="00B5421D">
        <w:rPr>
          <w:rFonts w:ascii="Times New Roman" w:hAnsi="Times New Roman" w:cs="Times New Roman"/>
          <w:sz w:val="24"/>
          <w:szCs w:val="24"/>
        </w:rPr>
        <w:t>”</w:t>
      </w:r>
    </w:p>
    <w:p w:rsidR="00B5421D" w:rsidRPr="00B5421D" w:rsidRDefault="00B5421D" w:rsidP="00B5421D">
      <w:pPr>
        <w:tabs>
          <w:tab w:val="left" w:pos="284"/>
          <w:tab w:val="left" w:pos="709"/>
        </w:tabs>
        <w:spacing w:after="0" w:line="240" w:lineRule="auto"/>
        <w:ind w:right="-22" w:firstLine="709"/>
        <w:jc w:val="both"/>
        <w:rPr>
          <w:rFonts w:ascii="Times New Roman" w:hAnsi="Times New Roman" w:cs="Times New Roman"/>
          <w:sz w:val="24"/>
          <w:szCs w:val="24"/>
          <w:lang w:val="ro-RO"/>
        </w:rPr>
      </w:pPr>
      <w:r w:rsidRPr="00B5421D">
        <w:rPr>
          <w:rFonts w:ascii="Times New Roman" w:hAnsi="Times New Roman" w:cs="Times New Roman"/>
          <w:i/>
          <w:sz w:val="24"/>
          <w:szCs w:val="24"/>
        </w:rPr>
        <w:t>Aso</w:t>
      </w:r>
      <w:r w:rsidRPr="00B5421D">
        <w:rPr>
          <w:rFonts w:ascii="Times New Roman" w:hAnsi="Times New Roman" w:cs="Times New Roman"/>
          <w:i/>
          <w:sz w:val="24"/>
          <w:szCs w:val="24"/>
          <w:lang w:val="ro-RO"/>
        </w:rPr>
        <w:t>ciaţia Kisgyermekert Egyesulet</w:t>
      </w:r>
      <w:r w:rsidRPr="00B5421D">
        <w:rPr>
          <w:rFonts w:ascii="Times New Roman" w:hAnsi="Times New Roman" w:cs="Times New Roman"/>
          <w:sz w:val="24"/>
          <w:szCs w:val="24"/>
          <w:lang w:val="ro-RO"/>
        </w:rPr>
        <w:t xml:space="preserve"> – organizări, proiecte comune</w:t>
      </w:r>
    </w:p>
    <w:p w:rsidR="00B5421D" w:rsidRPr="00B5421D" w:rsidRDefault="00B5421D" w:rsidP="00B5421D">
      <w:pPr>
        <w:tabs>
          <w:tab w:val="left" w:pos="284"/>
          <w:tab w:val="left" w:pos="709"/>
        </w:tabs>
        <w:spacing w:after="0" w:line="240" w:lineRule="auto"/>
        <w:ind w:right="-22" w:firstLine="709"/>
        <w:jc w:val="both"/>
        <w:rPr>
          <w:rFonts w:ascii="Times New Roman" w:hAnsi="Times New Roman" w:cs="Times New Roman"/>
          <w:sz w:val="24"/>
          <w:szCs w:val="24"/>
          <w:lang w:val="ro-RO"/>
        </w:rPr>
      </w:pPr>
      <w:r w:rsidRPr="00B5421D">
        <w:rPr>
          <w:rFonts w:ascii="Times New Roman" w:hAnsi="Times New Roman" w:cs="Times New Roman"/>
          <w:i/>
          <w:sz w:val="24"/>
          <w:szCs w:val="24"/>
          <w:lang w:val="ro-RO"/>
        </w:rPr>
        <w:t>Asociaţia ”Boszorka”</w:t>
      </w:r>
      <w:r w:rsidRPr="00B5421D">
        <w:rPr>
          <w:rFonts w:ascii="Times New Roman" w:hAnsi="Times New Roman" w:cs="Times New Roman"/>
          <w:sz w:val="24"/>
          <w:szCs w:val="24"/>
          <w:lang w:val="ro-RO"/>
        </w:rPr>
        <w:t xml:space="preserve"> – teatru de păpuşi</w:t>
      </w:r>
    </w:p>
    <w:p w:rsidR="00B5421D" w:rsidRPr="00B5421D" w:rsidRDefault="00B5421D" w:rsidP="00B5421D">
      <w:pPr>
        <w:tabs>
          <w:tab w:val="left" w:pos="284"/>
          <w:tab w:val="left" w:pos="709"/>
        </w:tabs>
        <w:spacing w:after="0" w:line="240" w:lineRule="auto"/>
        <w:ind w:right="-22" w:firstLine="709"/>
        <w:jc w:val="both"/>
        <w:rPr>
          <w:rFonts w:ascii="Times New Roman" w:hAnsi="Times New Roman" w:cs="Times New Roman"/>
          <w:sz w:val="24"/>
          <w:szCs w:val="24"/>
          <w:lang w:val="ro-RO"/>
        </w:rPr>
      </w:pPr>
      <w:r w:rsidRPr="00B5421D">
        <w:rPr>
          <w:rFonts w:ascii="Times New Roman" w:hAnsi="Times New Roman" w:cs="Times New Roman"/>
          <w:i/>
          <w:sz w:val="24"/>
          <w:szCs w:val="24"/>
          <w:lang w:val="ro-RO"/>
        </w:rPr>
        <w:t>Biblioteca Judeţeană</w:t>
      </w:r>
      <w:r w:rsidRPr="00B5421D">
        <w:rPr>
          <w:rFonts w:ascii="Times New Roman" w:hAnsi="Times New Roman" w:cs="Times New Roman"/>
          <w:sz w:val="24"/>
          <w:szCs w:val="24"/>
          <w:lang w:val="ro-RO"/>
        </w:rPr>
        <w:t xml:space="preserve"> – secţia pentru copii -  Programul educativ:” poveşti şi cărţi”</w:t>
      </w:r>
    </w:p>
    <w:p w:rsidR="00B5421D" w:rsidRPr="00B5421D" w:rsidRDefault="00B5421D" w:rsidP="00B5421D">
      <w:pPr>
        <w:tabs>
          <w:tab w:val="left" w:pos="284"/>
          <w:tab w:val="left" w:pos="709"/>
        </w:tabs>
        <w:spacing w:after="0" w:line="240" w:lineRule="auto"/>
        <w:ind w:right="-22" w:firstLine="709"/>
        <w:jc w:val="both"/>
        <w:rPr>
          <w:rFonts w:ascii="Times New Roman" w:hAnsi="Times New Roman" w:cs="Times New Roman"/>
          <w:sz w:val="24"/>
          <w:szCs w:val="24"/>
          <w:lang w:val="ro-RO"/>
        </w:rPr>
      </w:pPr>
      <w:r w:rsidRPr="00B5421D">
        <w:rPr>
          <w:rFonts w:ascii="Times New Roman" w:hAnsi="Times New Roman" w:cs="Times New Roman"/>
          <w:i/>
          <w:sz w:val="24"/>
          <w:szCs w:val="24"/>
          <w:lang w:val="ro-RO"/>
        </w:rPr>
        <w:t>Casa Copiilor</w:t>
      </w:r>
      <w:r w:rsidRPr="00B5421D">
        <w:rPr>
          <w:rFonts w:ascii="Times New Roman" w:hAnsi="Times New Roman" w:cs="Times New Roman"/>
          <w:sz w:val="24"/>
          <w:szCs w:val="24"/>
          <w:lang w:val="ro-RO"/>
        </w:rPr>
        <w:t xml:space="preserve"> –  program învăţare de dansuri şi jocuri populare tradiţionale</w:t>
      </w:r>
    </w:p>
    <w:p w:rsidR="00B5421D" w:rsidRPr="00B5421D" w:rsidRDefault="00B5421D" w:rsidP="00B5421D">
      <w:pPr>
        <w:tabs>
          <w:tab w:val="left" w:pos="284"/>
          <w:tab w:val="left" w:pos="709"/>
        </w:tabs>
        <w:spacing w:after="0" w:line="240" w:lineRule="auto"/>
        <w:ind w:right="-22" w:firstLine="709"/>
        <w:jc w:val="both"/>
        <w:rPr>
          <w:rFonts w:ascii="Times New Roman" w:hAnsi="Times New Roman" w:cs="Times New Roman"/>
          <w:sz w:val="24"/>
          <w:szCs w:val="24"/>
          <w:lang w:val="ro-RO"/>
        </w:rPr>
      </w:pPr>
      <w:r w:rsidRPr="00B5421D">
        <w:rPr>
          <w:rFonts w:ascii="Times New Roman" w:hAnsi="Times New Roman" w:cs="Times New Roman"/>
          <w:i/>
          <w:sz w:val="24"/>
          <w:szCs w:val="24"/>
        </w:rPr>
        <w:t xml:space="preserve">Casa Corpului Didactic”Apáczai Csere János” Harghita </w:t>
      </w:r>
      <w:proofErr w:type="gramStart"/>
      <w:r w:rsidRPr="00B5421D">
        <w:rPr>
          <w:rFonts w:ascii="Times New Roman" w:hAnsi="Times New Roman" w:cs="Times New Roman"/>
          <w:i/>
          <w:sz w:val="24"/>
          <w:szCs w:val="24"/>
        </w:rPr>
        <w:t xml:space="preserve">- </w:t>
      </w:r>
      <w:r w:rsidRPr="00B5421D">
        <w:rPr>
          <w:rFonts w:ascii="Times New Roman" w:hAnsi="Times New Roman" w:cs="Times New Roman"/>
          <w:sz w:val="24"/>
          <w:szCs w:val="24"/>
          <w:lang w:val="ro-RO"/>
        </w:rPr>
        <w:t xml:space="preserve"> proiecte</w:t>
      </w:r>
      <w:proofErr w:type="gramEnd"/>
      <w:r w:rsidRPr="00B5421D">
        <w:rPr>
          <w:rFonts w:ascii="Times New Roman" w:hAnsi="Times New Roman" w:cs="Times New Roman"/>
          <w:sz w:val="24"/>
          <w:szCs w:val="24"/>
          <w:lang w:val="ro-RO"/>
        </w:rPr>
        <w:t xml:space="preserve"> educaţionale, formări</w:t>
      </w:r>
    </w:p>
    <w:p w:rsidR="00B5421D" w:rsidRPr="00B5421D" w:rsidRDefault="00B5421D" w:rsidP="00B5421D">
      <w:pPr>
        <w:tabs>
          <w:tab w:val="left" w:pos="284"/>
          <w:tab w:val="left" w:pos="709"/>
        </w:tabs>
        <w:spacing w:after="0" w:line="240" w:lineRule="auto"/>
        <w:ind w:right="-22" w:firstLine="709"/>
        <w:jc w:val="both"/>
        <w:rPr>
          <w:rFonts w:ascii="Times New Roman" w:hAnsi="Times New Roman" w:cs="Times New Roman"/>
          <w:sz w:val="24"/>
          <w:szCs w:val="24"/>
          <w:lang w:val="ro-RO"/>
        </w:rPr>
      </w:pPr>
      <w:r w:rsidRPr="00B5421D">
        <w:rPr>
          <w:rFonts w:ascii="Times New Roman" w:hAnsi="Times New Roman" w:cs="Times New Roman"/>
          <w:i/>
          <w:sz w:val="24"/>
          <w:szCs w:val="24"/>
          <w:lang w:val="ro-RO"/>
        </w:rPr>
        <w:t xml:space="preserve">Centru CRED </w:t>
      </w:r>
      <w:r w:rsidRPr="00B5421D">
        <w:rPr>
          <w:rFonts w:ascii="Times New Roman" w:hAnsi="Times New Roman" w:cs="Times New Roman"/>
          <w:sz w:val="24"/>
          <w:szCs w:val="24"/>
          <w:lang w:val="ro-RO"/>
        </w:rPr>
        <w:t xml:space="preserve">– program de sprijin pentr părinţi şi  cadre didactice, privind educaţia timpurie </w:t>
      </w:r>
    </w:p>
    <w:p w:rsidR="00B5421D" w:rsidRPr="00B5421D" w:rsidRDefault="00B5421D" w:rsidP="00B5421D">
      <w:pPr>
        <w:tabs>
          <w:tab w:val="left" w:pos="284"/>
        </w:tabs>
        <w:spacing w:after="0" w:line="240" w:lineRule="auto"/>
        <w:ind w:right="-22" w:firstLine="709"/>
        <w:jc w:val="both"/>
        <w:rPr>
          <w:rFonts w:ascii="Times New Roman" w:hAnsi="Times New Roman" w:cs="Times New Roman"/>
          <w:i/>
          <w:sz w:val="24"/>
          <w:szCs w:val="24"/>
        </w:rPr>
      </w:pPr>
      <w:r w:rsidRPr="00B5421D">
        <w:rPr>
          <w:rFonts w:ascii="Times New Roman" w:hAnsi="Times New Roman" w:cs="Times New Roman"/>
          <w:i/>
          <w:sz w:val="24"/>
          <w:szCs w:val="24"/>
          <w:lang w:val="ro-RO"/>
        </w:rPr>
        <w:lastRenderedPageBreak/>
        <w:t xml:space="preserve">Centrul Cultural Municipal – </w:t>
      </w:r>
      <w:r w:rsidRPr="00B5421D">
        <w:rPr>
          <w:rFonts w:ascii="Times New Roman" w:hAnsi="Times New Roman" w:cs="Times New Roman"/>
          <w:sz w:val="24"/>
          <w:szCs w:val="24"/>
          <w:lang w:val="ro-RO"/>
        </w:rPr>
        <w:t>expoziţii, programe educaţionale-culturale</w:t>
      </w:r>
    </w:p>
    <w:p w:rsidR="00B5421D" w:rsidRPr="00B5421D" w:rsidRDefault="00B5421D" w:rsidP="00B5421D">
      <w:pPr>
        <w:tabs>
          <w:tab w:val="left" w:pos="284"/>
        </w:tabs>
        <w:spacing w:after="0" w:line="240" w:lineRule="auto"/>
        <w:ind w:right="-22" w:firstLine="709"/>
        <w:jc w:val="both"/>
        <w:rPr>
          <w:rFonts w:ascii="Times New Roman" w:hAnsi="Times New Roman" w:cs="Times New Roman"/>
          <w:sz w:val="24"/>
          <w:szCs w:val="24"/>
          <w:lang w:val="ro-RO"/>
        </w:rPr>
      </w:pPr>
      <w:r w:rsidRPr="00B5421D">
        <w:rPr>
          <w:rFonts w:ascii="Times New Roman" w:hAnsi="Times New Roman" w:cs="Times New Roman"/>
          <w:i/>
          <w:sz w:val="24"/>
          <w:szCs w:val="24"/>
          <w:lang w:val="ro-RO"/>
        </w:rPr>
        <w:t>Consiliul Local în colaborare cu Patinoarul Vakar Lajos</w:t>
      </w:r>
      <w:r w:rsidRPr="00B5421D">
        <w:rPr>
          <w:rFonts w:ascii="Times New Roman" w:hAnsi="Times New Roman" w:cs="Times New Roman"/>
          <w:sz w:val="24"/>
          <w:szCs w:val="24"/>
          <w:lang w:val="ro-RO"/>
        </w:rPr>
        <w:t xml:space="preserve">  – program patinaj săptămânal</w:t>
      </w:r>
    </w:p>
    <w:p w:rsidR="00B5421D" w:rsidRPr="00B5421D" w:rsidRDefault="00B5421D" w:rsidP="00B5421D">
      <w:pPr>
        <w:tabs>
          <w:tab w:val="left" w:pos="284"/>
        </w:tabs>
        <w:spacing w:after="0" w:line="240" w:lineRule="auto"/>
        <w:ind w:right="-22" w:firstLine="709"/>
        <w:jc w:val="both"/>
        <w:rPr>
          <w:rFonts w:ascii="Times New Roman" w:hAnsi="Times New Roman" w:cs="Times New Roman"/>
          <w:sz w:val="24"/>
          <w:szCs w:val="24"/>
          <w:lang w:val="ro-RO"/>
        </w:rPr>
      </w:pPr>
      <w:r w:rsidRPr="00B5421D">
        <w:rPr>
          <w:rFonts w:ascii="Times New Roman" w:hAnsi="Times New Roman" w:cs="Times New Roman"/>
          <w:i/>
          <w:sz w:val="24"/>
          <w:szCs w:val="24"/>
        </w:rPr>
        <w:t>G</w:t>
      </w:r>
      <w:r w:rsidRPr="00B5421D">
        <w:rPr>
          <w:rFonts w:ascii="Times New Roman" w:hAnsi="Times New Roman" w:cs="Times New Roman"/>
          <w:i/>
          <w:sz w:val="24"/>
          <w:szCs w:val="24"/>
          <w:lang w:val="ro-RO"/>
        </w:rPr>
        <w:t>rădiniţa Aranyalma</w:t>
      </w:r>
      <w:r w:rsidRPr="00B5421D">
        <w:rPr>
          <w:rFonts w:ascii="Times New Roman" w:hAnsi="Times New Roman" w:cs="Times New Roman"/>
          <w:sz w:val="24"/>
          <w:szCs w:val="24"/>
          <w:lang w:val="ro-RO"/>
        </w:rPr>
        <w:t xml:space="preserve"> – activităţi educative comune</w:t>
      </w:r>
    </w:p>
    <w:p w:rsidR="00B5421D" w:rsidRPr="00B5421D" w:rsidRDefault="00B5421D" w:rsidP="00B5421D">
      <w:pPr>
        <w:tabs>
          <w:tab w:val="left" w:pos="284"/>
        </w:tabs>
        <w:spacing w:after="0" w:line="240" w:lineRule="auto"/>
        <w:ind w:right="-22" w:firstLine="709"/>
        <w:jc w:val="both"/>
        <w:rPr>
          <w:rFonts w:ascii="Times New Roman" w:hAnsi="Times New Roman" w:cs="Times New Roman"/>
          <w:i/>
          <w:sz w:val="24"/>
          <w:szCs w:val="24"/>
        </w:rPr>
      </w:pPr>
      <w:r w:rsidRPr="00B5421D">
        <w:rPr>
          <w:rFonts w:ascii="Times New Roman" w:hAnsi="Times New Roman" w:cs="Times New Roman"/>
          <w:i/>
          <w:sz w:val="24"/>
          <w:szCs w:val="24"/>
          <w:lang w:val="ro-RO"/>
        </w:rPr>
        <w:t xml:space="preserve">Grădiniţa </w:t>
      </w:r>
      <w:r w:rsidRPr="00B5421D">
        <w:rPr>
          <w:rFonts w:ascii="Times New Roman" w:hAnsi="Times New Roman" w:cs="Times New Roman"/>
          <w:i/>
          <w:sz w:val="24"/>
          <w:szCs w:val="24"/>
        </w:rPr>
        <w:t xml:space="preserve">Belvárosi Óvoda Mako Ungaria- </w:t>
      </w:r>
      <w:r w:rsidRPr="00B5421D">
        <w:rPr>
          <w:rFonts w:ascii="Times New Roman" w:hAnsi="Times New Roman" w:cs="Times New Roman"/>
          <w:sz w:val="24"/>
          <w:szCs w:val="24"/>
        </w:rPr>
        <w:t>proiecte educaţionale internaţionale</w:t>
      </w:r>
    </w:p>
    <w:p w:rsidR="00B5421D" w:rsidRPr="00B5421D" w:rsidRDefault="00B5421D" w:rsidP="00B5421D">
      <w:pPr>
        <w:tabs>
          <w:tab w:val="left" w:pos="284"/>
        </w:tabs>
        <w:spacing w:after="0" w:line="240" w:lineRule="auto"/>
        <w:ind w:right="-22" w:firstLine="709"/>
        <w:jc w:val="both"/>
        <w:rPr>
          <w:rFonts w:ascii="Times New Roman" w:hAnsi="Times New Roman" w:cs="Times New Roman"/>
          <w:sz w:val="24"/>
          <w:szCs w:val="24"/>
          <w:lang w:val="ro-RO"/>
        </w:rPr>
      </w:pPr>
      <w:r w:rsidRPr="00B5421D">
        <w:rPr>
          <w:rFonts w:ascii="Times New Roman" w:hAnsi="Times New Roman" w:cs="Times New Roman"/>
          <w:i/>
          <w:sz w:val="24"/>
          <w:szCs w:val="24"/>
          <w:lang w:val="ro-RO"/>
        </w:rPr>
        <w:t>Grădiniţa  Festetics Karolina din Kaposvar, Ungaria</w:t>
      </w:r>
      <w:r w:rsidRPr="00B5421D">
        <w:rPr>
          <w:rFonts w:ascii="Times New Roman" w:hAnsi="Times New Roman" w:cs="Times New Roman"/>
          <w:sz w:val="24"/>
          <w:szCs w:val="24"/>
          <w:lang w:val="ro-RO"/>
        </w:rPr>
        <w:t xml:space="preserve"> – proiecte educaţionale naţionale</w:t>
      </w:r>
    </w:p>
    <w:p w:rsidR="00B5421D" w:rsidRPr="00B5421D" w:rsidRDefault="00B5421D" w:rsidP="00B5421D">
      <w:pPr>
        <w:tabs>
          <w:tab w:val="left" w:pos="284"/>
        </w:tabs>
        <w:spacing w:after="0" w:line="240" w:lineRule="auto"/>
        <w:ind w:right="-22" w:firstLine="709"/>
        <w:jc w:val="both"/>
        <w:rPr>
          <w:rFonts w:ascii="Times New Roman" w:hAnsi="Times New Roman" w:cs="Times New Roman"/>
          <w:sz w:val="24"/>
          <w:szCs w:val="24"/>
          <w:lang w:val="ro-RO"/>
        </w:rPr>
      </w:pPr>
      <w:r w:rsidRPr="00B5421D">
        <w:rPr>
          <w:rFonts w:ascii="Times New Roman" w:hAnsi="Times New Roman" w:cs="Times New Roman"/>
          <w:i/>
          <w:sz w:val="24"/>
          <w:szCs w:val="24"/>
          <w:lang w:val="ro-RO"/>
        </w:rPr>
        <w:t xml:space="preserve">Grădiniţele din Sândominic - </w:t>
      </w:r>
      <w:r w:rsidRPr="00B5421D">
        <w:rPr>
          <w:rFonts w:ascii="Times New Roman" w:hAnsi="Times New Roman" w:cs="Times New Roman"/>
          <w:sz w:val="24"/>
          <w:szCs w:val="24"/>
          <w:lang w:val="ro-RO"/>
        </w:rPr>
        <w:t xml:space="preserve">  proiecte educaţionale judeţene, activitate de cerc pedagogic zonal</w:t>
      </w:r>
    </w:p>
    <w:p w:rsidR="00B5421D" w:rsidRPr="00B5421D" w:rsidRDefault="00B5421D" w:rsidP="00B5421D">
      <w:pPr>
        <w:tabs>
          <w:tab w:val="left" w:pos="284"/>
        </w:tabs>
        <w:spacing w:after="0" w:line="240" w:lineRule="auto"/>
        <w:ind w:right="-22" w:firstLine="709"/>
        <w:jc w:val="both"/>
        <w:rPr>
          <w:rFonts w:ascii="Times New Roman" w:hAnsi="Times New Roman" w:cs="Times New Roman"/>
          <w:sz w:val="24"/>
          <w:szCs w:val="24"/>
          <w:lang w:val="ro-RO"/>
        </w:rPr>
      </w:pPr>
      <w:r w:rsidRPr="00B5421D">
        <w:rPr>
          <w:rFonts w:ascii="Times New Roman" w:hAnsi="Times New Roman" w:cs="Times New Roman"/>
          <w:i/>
          <w:sz w:val="24"/>
          <w:szCs w:val="24"/>
          <w:lang w:val="ro-RO"/>
        </w:rPr>
        <w:t>Liceul de Artă şi Muzică Nagy Istvan</w:t>
      </w:r>
      <w:r w:rsidRPr="00B5421D">
        <w:rPr>
          <w:rFonts w:ascii="Times New Roman" w:hAnsi="Times New Roman" w:cs="Times New Roman"/>
          <w:sz w:val="24"/>
          <w:szCs w:val="24"/>
          <w:lang w:val="ro-RO"/>
        </w:rPr>
        <w:t xml:space="preserve"> – expoziţii, activităţi de muzică</w:t>
      </w:r>
    </w:p>
    <w:p w:rsidR="00B5421D" w:rsidRPr="00B5421D" w:rsidRDefault="00B5421D" w:rsidP="00B5421D">
      <w:pPr>
        <w:tabs>
          <w:tab w:val="left" w:pos="284"/>
        </w:tabs>
        <w:spacing w:after="0" w:line="240" w:lineRule="auto"/>
        <w:ind w:right="-22" w:firstLine="709"/>
        <w:jc w:val="both"/>
        <w:rPr>
          <w:rFonts w:ascii="Times New Roman" w:hAnsi="Times New Roman" w:cs="Times New Roman"/>
          <w:sz w:val="24"/>
          <w:szCs w:val="24"/>
          <w:lang w:val="ro-RO"/>
        </w:rPr>
      </w:pPr>
      <w:r w:rsidRPr="00B5421D">
        <w:rPr>
          <w:rFonts w:ascii="Times New Roman" w:hAnsi="Times New Roman" w:cs="Times New Roman"/>
          <w:i/>
          <w:sz w:val="24"/>
          <w:szCs w:val="24"/>
          <w:lang w:val="ro-RO"/>
        </w:rPr>
        <w:t xml:space="preserve">Muzeul Naţional Secuiesc </w:t>
      </w:r>
      <w:r w:rsidRPr="00B5421D">
        <w:rPr>
          <w:rFonts w:ascii="Times New Roman" w:hAnsi="Times New Roman" w:cs="Times New Roman"/>
          <w:sz w:val="24"/>
          <w:szCs w:val="24"/>
          <w:lang w:val="ro-RO"/>
        </w:rPr>
        <w:t xml:space="preserve"> – vizite, activităţi muzeo-pedagogice</w:t>
      </w:r>
    </w:p>
    <w:p w:rsidR="00B5421D" w:rsidRPr="00B5421D" w:rsidRDefault="00B5421D" w:rsidP="00B5421D">
      <w:pPr>
        <w:tabs>
          <w:tab w:val="left" w:pos="284"/>
        </w:tabs>
        <w:spacing w:after="0" w:line="240" w:lineRule="auto"/>
        <w:ind w:right="-22" w:firstLine="709"/>
        <w:jc w:val="both"/>
        <w:rPr>
          <w:rFonts w:ascii="Times New Roman" w:hAnsi="Times New Roman" w:cs="Times New Roman"/>
          <w:sz w:val="24"/>
          <w:szCs w:val="24"/>
          <w:lang w:val="ro-RO"/>
        </w:rPr>
      </w:pPr>
      <w:r w:rsidRPr="00B5421D">
        <w:rPr>
          <w:rFonts w:ascii="Times New Roman" w:hAnsi="Times New Roman" w:cs="Times New Roman"/>
          <w:i/>
          <w:sz w:val="24"/>
          <w:szCs w:val="24"/>
          <w:lang w:val="ro-RO"/>
        </w:rPr>
        <w:t>Muzeul  Oltului Mureşului</w:t>
      </w:r>
      <w:r w:rsidRPr="00B5421D">
        <w:rPr>
          <w:rFonts w:ascii="Times New Roman" w:hAnsi="Times New Roman" w:cs="Times New Roman"/>
          <w:sz w:val="24"/>
          <w:szCs w:val="24"/>
          <w:lang w:val="ro-RO"/>
        </w:rPr>
        <w:t xml:space="preserve"> </w:t>
      </w:r>
      <w:r w:rsidRPr="00B5421D">
        <w:rPr>
          <w:rFonts w:ascii="Times New Roman" w:hAnsi="Times New Roman" w:cs="Times New Roman"/>
          <w:i/>
          <w:sz w:val="24"/>
          <w:szCs w:val="24"/>
          <w:lang w:val="ro-RO"/>
        </w:rPr>
        <w:t xml:space="preserve">Superior </w:t>
      </w:r>
      <w:r w:rsidRPr="00B5421D">
        <w:rPr>
          <w:rFonts w:ascii="Times New Roman" w:hAnsi="Times New Roman" w:cs="Times New Roman"/>
          <w:sz w:val="24"/>
          <w:szCs w:val="24"/>
          <w:lang w:val="ro-RO"/>
        </w:rPr>
        <w:t>– vizite, activităţi muzeo-pedagogice</w:t>
      </w:r>
    </w:p>
    <w:p w:rsidR="00B5421D" w:rsidRPr="00B5421D" w:rsidRDefault="00B5421D" w:rsidP="00B5421D">
      <w:pPr>
        <w:tabs>
          <w:tab w:val="left" w:pos="284"/>
        </w:tabs>
        <w:spacing w:after="0" w:line="240" w:lineRule="auto"/>
        <w:ind w:right="-22" w:firstLine="709"/>
        <w:jc w:val="both"/>
        <w:rPr>
          <w:rFonts w:ascii="Times New Roman" w:hAnsi="Times New Roman" w:cs="Times New Roman"/>
          <w:sz w:val="24"/>
          <w:szCs w:val="24"/>
        </w:rPr>
      </w:pPr>
      <w:r w:rsidRPr="00B5421D">
        <w:rPr>
          <w:rFonts w:ascii="Times New Roman" w:hAnsi="Times New Roman" w:cs="Times New Roman"/>
          <w:i/>
          <w:sz w:val="24"/>
          <w:szCs w:val="24"/>
        </w:rPr>
        <w:t>Şcoala Generală Liviu Rebreanu</w:t>
      </w:r>
      <w:r w:rsidRPr="00B5421D">
        <w:rPr>
          <w:rFonts w:ascii="Times New Roman" w:hAnsi="Times New Roman" w:cs="Times New Roman"/>
          <w:sz w:val="24"/>
          <w:szCs w:val="24"/>
        </w:rPr>
        <w:t xml:space="preserve"> şi </w:t>
      </w:r>
      <w:r w:rsidRPr="00B5421D">
        <w:rPr>
          <w:rFonts w:ascii="Times New Roman" w:hAnsi="Times New Roman" w:cs="Times New Roman"/>
          <w:i/>
          <w:sz w:val="24"/>
          <w:szCs w:val="24"/>
        </w:rPr>
        <w:t xml:space="preserve">Petőfi Sándor </w:t>
      </w:r>
      <w:r w:rsidRPr="00B5421D">
        <w:rPr>
          <w:rFonts w:ascii="Times New Roman" w:hAnsi="Times New Roman" w:cs="Times New Roman"/>
          <w:sz w:val="24"/>
          <w:szCs w:val="24"/>
        </w:rPr>
        <w:t>– interasistenţe, monitorizarea copiilor intraţi la şcoală, acţiuni metodice</w:t>
      </w:r>
    </w:p>
    <w:p w:rsidR="00B5421D" w:rsidRPr="00B5421D" w:rsidRDefault="00B5421D" w:rsidP="00B5421D">
      <w:pPr>
        <w:tabs>
          <w:tab w:val="left" w:pos="284"/>
        </w:tabs>
        <w:spacing w:after="0" w:line="240" w:lineRule="auto"/>
        <w:ind w:right="-22" w:firstLine="709"/>
        <w:jc w:val="both"/>
        <w:rPr>
          <w:rFonts w:ascii="Times New Roman" w:hAnsi="Times New Roman" w:cs="Times New Roman"/>
          <w:sz w:val="24"/>
          <w:szCs w:val="24"/>
        </w:rPr>
      </w:pPr>
      <w:r w:rsidRPr="00B5421D">
        <w:rPr>
          <w:rFonts w:ascii="Times New Roman" w:hAnsi="Times New Roman" w:cs="Times New Roman"/>
          <w:i/>
          <w:sz w:val="24"/>
          <w:szCs w:val="24"/>
        </w:rPr>
        <w:t>Şcoala Generală József Attila</w:t>
      </w:r>
      <w:r w:rsidRPr="00B5421D">
        <w:rPr>
          <w:rFonts w:ascii="Times New Roman" w:hAnsi="Times New Roman" w:cs="Times New Roman"/>
          <w:sz w:val="24"/>
          <w:szCs w:val="24"/>
        </w:rPr>
        <w:t xml:space="preserve"> – proiecte educaţionale pentru un mod de viaţă sănătos</w:t>
      </w:r>
      <w:proofErr w:type="gramStart"/>
      <w:r w:rsidRPr="00B5421D">
        <w:rPr>
          <w:rFonts w:ascii="Times New Roman" w:hAnsi="Times New Roman" w:cs="Times New Roman"/>
          <w:sz w:val="24"/>
          <w:szCs w:val="24"/>
        </w:rPr>
        <w:t>,  contract</w:t>
      </w:r>
      <w:proofErr w:type="gramEnd"/>
      <w:r w:rsidRPr="00B5421D">
        <w:rPr>
          <w:rFonts w:ascii="Times New Roman" w:hAnsi="Times New Roman" w:cs="Times New Roman"/>
          <w:sz w:val="24"/>
          <w:szCs w:val="24"/>
        </w:rPr>
        <w:t xml:space="preserve"> pentru sala de sport</w:t>
      </w:r>
    </w:p>
    <w:p w:rsidR="00B5421D" w:rsidRPr="00B5421D" w:rsidRDefault="00B5421D" w:rsidP="00B5421D">
      <w:pPr>
        <w:tabs>
          <w:tab w:val="left" w:pos="284"/>
        </w:tabs>
        <w:spacing w:after="0" w:line="240" w:lineRule="auto"/>
        <w:ind w:right="-22" w:firstLine="709"/>
        <w:jc w:val="both"/>
        <w:rPr>
          <w:rFonts w:ascii="Times New Roman" w:hAnsi="Times New Roman" w:cs="Times New Roman"/>
          <w:sz w:val="24"/>
          <w:szCs w:val="24"/>
        </w:rPr>
      </w:pPr>
      <w:r w:rsidRPr="00B5421D">
        <w:rPr>
          <w:rFonts w:ascii="Times New Roman" w:hAnsi="Times New Roman" w:cs="Times New Roman"/>
          <w:i/>
          <w:sz w:val="24"/>
          <w:szCs w:val="24"/>
        </w:rPr>
        <w:t>Teatrul din  Miercurea-Ciuc</w:t>
      </w:r>
      <w:r w:rsidRPr="00B5421D">
        <w:rPr>
          <w:rFonts w:ascii="Times New Roman" w:hAnsi="Times New Roman" w:cs="Times New Roman"/>
          <w:sz w:val="24"/>
          <w:szCs w:val="24"/>
        </w:rPr>
        <w:t>, ”</w:t>
      </w:r>
      <w:r w:rsidRPr="00B5421D">
        <w:rPr>
          <w:rFonts w:ascii="Times New Roman" w:hAnsi="Times New Roman" w:cs="Times New Roman"/>
          <w:i/>
          <w:sz w:val="24"/>
          <w:szCs w:val="24"/>
        </w:rPr>
        <w:t xml:space="preserve">Csíki Játékszín”-  </w:t>
      </w:r>
      <w:proofErr w:type="gramStart"/>
      <w:r w:rsidRPr="00B5421D">
        <w:rPr>
          <w:rFonts w:ascii="Times New Roman" w:hAnsi="Times New Roman" w:cs="Times New Roman"/>
          <w:sz w:val="24"/>
          <w:szCs w:val="24"/>
        </w:rPr>
        <w:t>spectacole  de</w:t>
      </w:r>
      <w:proofErr w:type="gramEnd"/>
      <w:r w:rsidRPr="00B5421D">
        <w:rPr>
          <w:rFonts w:ascii="Times New Roman" w:hAnsi="Times New Roman" w:cs="Times New Roman"/>
          <w:sz w:val="24"/>
          <w:szCs w:val="24"/>
        </w:rPr>
        <w:t xml:space="preserve"> teatru şi teatru de păpuşi </w:t>
      </w:r>
    </w:p>
    <w:p w:rsidR="00B5421D" w:rsidRPr="00B5421D" w:rsidRDefault="00B5421D" w:rsidP="00B5421D">
      <w:pPr>
        <w:tabs>
          <w:tab w:val="left" w:pos="284"/>
        </w:tabs>
        <w:spacing w:after="0" w:line="240" w:lineRule="auto"/>
        <w:ind w:right="-22" w:firstLine="709"/>
        <w:jc w:val="both"/>
        <w:rPr>
          <w:rFonts w:ascii="Times New Roman" w:hAnsi="Times New Roman" w:cs="Times New Roman"/>
          <w:sz w:val="24"/>
          <w:szCs w:val="24"/>
        </w:rPr>
      </w:pPr>
      <w:r w:rsidRPr="00B5421D">
        <w:rPr>
          <w:rFonts w:ascii="Times New Roman" w:hAnsi="Times New Roman" w:cs="Times New Roman"/>
          <w:i/>
          <w:sz w:val="24"/>
          <w:szCs w:val="24"/>
        </w:rPr>
        <w:t>Teatrul din Târgu- Mureş ”Ariel</w:t>
      </w:r>
      <w:r w:rsidRPr="00B5421D">
        <w:rPr>
          <w:rFonts w:ascii="Times New Roman" w:hAnsi="Times New Roman" w:cs="Times New Roman"/>
          <w:sz w:val="24"/>
          <w:szCs w:val="24"/>
        </w:rPr>
        <w:t xml:space="preserve">”- </w:t>
      </w:r>
      <w:proofErr w:type="gramStart"/>
      <w:r w:rsidRPr="00B5421D">
        <w:rPr>
          <w:rFonts w:ascii="Times New Roman" w:hAnsi="Times New Roman" w:cs="Times New Roman"/>
          <w:sz w:val="24"/>
          <w:szCs w:val="24"/>
        </w:rPr>
        <w:t>spectacole  de</w:t>
      </w:r>
      <w:proofErr w:type="gramEnd"/>
      <w:r w:rsidRPr="00B5421D">
        <w:rPr>
          <w:rFonts w:ascii="Times New Roman" w:hAnsi="Times New Roman" w:cs="Times New Roman"/>
          <w:sz w:val="24"/>
          <w:szCs w:val="24"/>
        </w:rPr>
        <w:t xml:space="preserve">  teatru de păpuşi</w:t>
      </w:r>
    </w:p>
    <w:p w:rsidR="00B5421D" w:rsidRPr="00B5421D" w:rsidRDefault="00B5421D" w:rsidP="00B5421D">
      <w:pPr>
        <w:tabs>
          <w:tab w:val="left" w:pos="284"/>
        </w:tabs>
        <w:spacing w:after="0" w:line="240" w:lineRule="auto"/>
        <w:ind w:right="-22" w:firstLine="709"/>
        <w:jc w:val="both"/>
        <w:rPr>
          <w:rFonts w:ascii="Times New Roman" w:hAnsi="Times New Roman" w:cs="Times New Roman"/>
          <w:sz w:val="24"/>
          <w:szCs w:val="24"/>
        </w:rPr>
      </w:pPr>
      <w:r w:rsidRPr="00B5421D">
        <w:rPr>
          <w:rFonts w:ascii="Times New Roman" w:hAnsi="Times New Roman" w:cs="Times New Roman"/>
          <w:i/>
          <w:sz w:val="24"/>
          <w:szCs w:val="24"/>
        </w:rPr>
        <w:t>Teatrul din Cluj- Napoca</w:t>
      </w:r>
      <w:r w:rsidRPr="00B5421D">
        <w:rPr>
          <w:rFonts w:ascii="Times New Roman" w:hAnsi="Times New Roman" w:cs="Times New Roman"/>
          <w:sz w:val="24"/>
          <w:szCs w:val="24"/>
        </w:rPr>
        <w:t xml:space="preserve"> ”Sétáló bábszinház”. ”- </w:t>
      </w:r>
      <w:proofErr w:type="gramStart"/>
      <w:r w:rsidRPr="00B5421D">
        <w:rPr>
          <w:rFonts w:ascii="Times New Roman" w:hAnsi="Times New Roman" w:cs="Times New Roman"/>
          <w:sz w:val="24"/>
          <w:szCs w:val="24"/>
        </w:rPr>
        <w:t>spectacole  de</w:t>
      </w:r>
      <w:proofErr w:type="gramEnd"/>
      <w:r w:rsidRPr="00B5421D">
        <w:rPr>
          <w:rFonts w:ascii="Times New Roman" w:hAnsi="Times New Roman" w:cs="Times New Roman"/>
          <w:sz w:val="24"/>
          <w:szCs w:val="24"/>
        </w:rPr>
        <w:t xml:space="preserve">  teatru de păpuşi</w:t>
      </w:r>
    </w:p>
    <w:p w:rsidR="00B5421D" w:rsidRPr="00B5421D" w:rsidRDefault="00B5421D" w:rsidP="00B5421D">
      <w:pPr>
        <w:tabs>
          <w:tab w:val="left" w:pos="284"/>
        </w:tabs>
        <w:spacing w:after="0" w:line="240" w:lineRule="auto"/>
        <w:ind w:right="-22" w:firstLine="709"/>
        <w:jc w:val="both"/>
        <w:rPr>
          <w:rFonts w:ascii="Times New Roman" w:hAnsi="Times New Roman" w:cs="Times New Roman"/>
          <w:sz w:val="24"/>
          <w:szCs w:val="24"/>
        </w:rPr>
      </w:pPr>
      <w:r w:rsidRPr="00B5421D">
        <w:rPr>
          <w:rFonts w:ascii="Times New Roman" w:hAnsi="Times New Roman" w:cs="Times New Roman"/>
          <w:sz w:val="24"/>
          <w:szCs w:val="24"/>
        </w:rPr>
        <w:t xml:space="preserve">Teatru particular monopersonal Pall Ibolya din Gheorgheni- </w:t>
      </w:r>
      <w:proofErr w:type="gramStart"/>
      <w:r w:rsidRPr="00B5421D">
        <w:rPr>
          <w:rFonts w:ascii="Times New Roman" w:hAnsi="Times New Roman" w:cs="Times New Roman"/>
          <w:sz w:val="24"/>
          <w:szCs w:val="24"/>
        </w:rPr>
        <w:t>spectacole  de</w:t>
      </w:r>
      <w:proofErr w:type="gramEnd"/>
      <w:r w:rsidRPr="00B5421D">
        <w:rPr>
          <w:rFonts w:ascii="Times New Roman" w:hAnsi="Times New Roman" w:cs="Times New Roman"/>
          <w:sz w:val="24"/>
          <w:szCs w:val="24"/>
        </w:rPr>
        <w:t xml:space="preserve">  teatru de păpuşi</w:t>
      </w:r>
    </w:p>
    <w:p w:rsidR="00B5421D" w:rsidRPr="00B5421D" w:rsidRDefault="00B5421D" w:rsidP="00B5421D">
      <w:pPr>
        <w:tabs>
          <w:tab w:val="left" w:pos="284"/>
        </w:tabs>
        <w:spacing w:after="0" w:line="240" w:lineRule="auto"/>
        <w:ind w:right="-22" w:firstLine="709"/>
        <w:jc w:val="both"/>
        <w:rPr>
          <w:rFonts w:ascii="Times New Roman" w:hAnsi="Times New Roman" w:cs="Times New Roman"/>
          <w:sz w:val="24"/>
          <w:szCs w:val="24"/>
        </w:rPr>
      </w:pPr>
      <w:r w:rsidRPr="00B5421D">
        <w:rPr>
          <w:rFonts w:ascii="Times New Roman" w:hAnsi="Times New Roman" w:cs="Times New Roman"/>
          <w:sz w:val="24"/>
          <w:szCs w:val="24"/>
        </w:rPr>
        <w:t xml:space="preserve">Teatru privat din Sancraieni- </w:t>
      </w:r>
      <w:proofErr w:type="gramStart"/>
      <w:r w:rsidRPr="00B5421D">
        <w:rPr>
          <w:rFonts w:ascii="Times New Roman" w:hAnsi="Times New Roman" w:cs="Times New Roman"/>
          <w:sz w:val="24"/>
          <w:szCs w:val="24"/>
        </w:rPr>
        <w:t>spectacole  de</w:t>
      </w:r>
      <w:proofErr w:type="gramEnd"/>
      <w:r w:rsidRPr="00B5421D">
        <w:rPr>
          <w:rFonts w:ascii="Times New Roman" w:hAnsi="Times New Roman" w:cs="Times New Roman"/>
          <w:sz w:val="24"/>
          <w:szCs w:val="24"/>
        </w:rPr>
        <w:t xml:space="preserve">  teatru de păpuşi</w:t>
      </w:r>
    </w:p>
    <w:p w:rsidR="00B5421D" w:rsidRPr="00B5421D" w:rsidRDefault="00B5421D" w:rsidP="00B5421D">
      <w:pPr>
        <w:tabs>
          <w:tab w:val="left" w:pos="284"/>
        </w:tabs>
        <w:spacing w:after="0" w:line="240" w:lineRule="auto"/>
        <w:ind w:right="-22" w:firstLine="709"/>
        <w:jc w:val="both"/>
        <w:rPr>
          <w:rFonts w:ascii="Times New Roman" w:hAnsi="Times New Roman" w:cs="Times New Roman"/>
          <w:sz w:val="24"/>
          <w:szCs w:val="24"/>
          <w:lang w:val="ro-RO"/>
        </w:rPr>
      </w:pPr>
      <w:r w:rsidRPr="00B5421D">
        <w:rPr>
          <w:rFonts w:ascii="Times New Roman" w:hAnsi="Times New Roman" w:cs="Times New Roman"/>
          <w:i/>
          <w:sz w:val="24"/>
          <w:szCs w:val="24"/>
          <w:lang w:val="ro-RO"/>
        </w:rPr>
        <w:t>Uniunea Cadrelor Didactice Maghiari din România</w:t>
      </w:r>
      <w:r w:rsidRPr="00B5421D">
        <w:rPr>
          <w:rFonts w:ascii="Times New Roman" w:hAnsi="Times New Roman" w:cs="Times New Roman"/>
          <w:sz w:val="24"/>
          <w:szCs w:val="24"/>
          <w:lang w:val="ro-RO"/>
        </w:rPr>
        <w:t xml:space="preserve">  - expoziţii, proiecte educaţionale, formări,</w:t>
      </w:r>
    </w:p>
    <w:p w:rsidR="00B5421D" w:rsidRPr="00B5421D" w:rsidRDefault="00B5421D" w:rsidP="00B5421D">
      <w:pPr>
        <w:tabs>
          <w:tab w:val="left" w:pos="284"/>
        </w:tabs>
        <w:spacing w:after="0" w:line="240" w:lineRule="auto"/>
        <w:ind w:right="-22" w:firstLine="709"/>
        <w:jc w:val="both"/>
        <w:rPr>
          <w:rFonts w:ascii="Times New Roman" w:hAnsi="Times New Roman" w:cs="Times New Roman"/>
          <w:sz w:val="24"/>
          <w:szCs w:val="24"/>
        </w:rPr>
      </w:pPr>
      <w:r w:rsidRPr="00B5421D">
        <w:rPr>
          <w:rFonts w:ascii="Times New Roman" w:hAnsi="Times New Roman" w:cs="Times New Roman"/>
          <w:sz w:val="24"/>
          <w:szCs w:val="24"/>
          <w:lang w:val="ro-RO"/>
        </w:rPr>
        <w:t xml:space="preserve">          </w:t>
      </w:r>
    </w:p>
    <w:p w:rsidR="00B5421D" w:rsidRPr="00B5421D" w:rsidRDefault="00B5421D" w:rsidP="00B5421D">
      <w:pPr>
        <w:tabs>
          <w:tab w:val="left" w:pos="284"/>
        </w:tabs>
        <w:spacing w:after="0" w:line="240" w:lineRule="auto"/>
        <w:ind w:right="-22" w:firstLine="709"/>
        <w:jc w:val="both"/>
        <w:rPr>
          <w:rFonts w:ascii="Times New Roman" w:hAnsi="Times New Roman" w:cs="Times New Roman"/>
          <w:b/>
          <w:sz w:val="24"/>
          <w:szCs w:val="24"/>
        </w:rPr>
      </w:pPr>
      <w:r w:rsidRPr="00B5421D">
        <w:rPr>
          <w:rFonts w:ascii="Times New Roman" w:hAnsi="Times New Roman" w:cs="Times New Roman"/>
          <w:b/>
          <w:sz w:val="24"/>
          <w:szCs w:val="24"/>
        </w:rPr>
        <w:t xml:space="preserve">Contact </w:t>
      </w:r>
      <w:r w:rsidRPr="00B5421D">
        <w:rPr>
          <w:rFonts w:ascii="Times New Roman" w:hAnsi="Times New Roman" w:cs="Times New Roman"/>
          <w:b/>
          <w:sz w:val="24"/>
          <w:szCs w:val="24"/>
          <w:lang w:val="ro-RO"/>
        </w:rPr>
        <w:t>Grădiniţa Kis Herceg</w:t>
      </w:r>
    </w:p>
    <w:p w:rsidR="00B5421D" w:rsidRPr="00B5421D" w:rsidRDefault="00B5421D" w:rsidP="00B5421D">
      <w:pPr>
        <w:tabs>
          <w:tab w:val="left" w:pos="284"/>
        </w:tabs>
        <w:spacing w:after="0" w:line="240" w:lineRule="auto"/>
        <w:ind w:right="-22" w:firstLine="709"/>
        <w:jc w:val="both"/>
        <w:rPr>
          <w:rFonts w:ascii="Times New Roman" w:hAnsi="Times New Roman" w:cs="Times New Roman"/>
          <w:b/>
          <w:sz w:val="24"/>
          <w:szCs w:val="24"/>
          <w:lang w:val="ro-RO"/>
        </w:rPr>
      </w:pPr>
      <w:r w:rsidRPr="00B5421D">
        <w:rPr>
          <w:rFonts w:ascii="Times New Roman" w:hAnsi="Times New Roman" w:cs="Times New Roman"/>
          <w:b/>
          <w:sz w:val="24"/>
          <w:szCs w:val="24"/>
          <w:lang w:val="ro-RO"/>
        </w:rPr>
        <w:t xml:space="preserve">RO 530181, Miercurea-Ciuc, Aleea Avântului, Nr.1, </w:t>
      </w:r>
      <w:r w:rsidRPr="00B5421D">
        <w:rPr>
          <w:rFonts w:ascii="Times New Roman" w:hAnsi="Times New Roman" w:cs="Times New Roman"/>
          <w:b/>
          <w:sz w:val="24"/>
          <w:szCs w:val="24"/>
        </w:rPr>
        <w:t>Tel/Fax: 0266 317295</w:t>
      </w:r>
    </w:p>
    <w:p w:rsidR="00B5421D" w:rsidRPr="00B5421D" w:rsidRDefault="00B5421D" w:rsidP="00B5421D">
      <w:pPr>
        <w:tabs>
          <w:tab w:val="left" w:pos="284"/>
        </w:tabs>
        <w:spacing w:after="0" w:line="240" w:lineRule="auto"/>
        <w:ind w:right="-22" w:firstLine="709"/>
        <w:jc w:val="both"/>
        <w:rPr>
          <w:rFonts w:ascii="Times New Roman" w:hAnsi="Times New Roman" w:cs="Times New Roman"/>
          <w:b/>
          <w:sz w:val="24"/>
          <w:szCs w:val="24"/>
        </w:rPr>
      </w:pPr>
      <w:r w:rsidRPr="00B5421D">
        <w:rPr>
          <w:rFonts w:ascii="Times New Roman" w:hAnsi="Times New Roman" w:cs="Times New Roman"/>
          <w:b/>
          <w:sz w:val="24"/>
          <w:szCs w:val="24"/>
        </w:rPr>
        <w:t xml:space="preserve">E-mail: </w:t>
      </w:r>
      <w:hyperlink r:id="rId5" w:history="1">
        <w:r w:rsidRPr="00B5421D">
          <w:rPr>
            <w:rStyle w:val="Hiperhivatkozs"/>
            <w:rFonts w:ascii="Times New Roman" w:hAnsi="Times New Roman" w:cs="Times New Roman"/>
            <w:b/>
            <w:sz w:val="24"/>
            <w:szCs w:val="24"/>
          </w:rPr>
          <w:t>kishercegovoda</w:t>
        </w:r>
        <w:r w:rsidRPr="00B5421D">
          <w:rPr>
            <w:rStyle w:val="Hiperhivatkozs"/>
            <w:rFonts w:ascii="Times New Roman" w:hAnsi="Times New Roman" w:cs="Times New Roman"/>
            <w:b/>
            <w:sz w:val="24"/>
            <w:szCs w:val="24"/>
            <w:lang w:val="de-DE"/>
          </w:rPr>
          <w:t>@gmail.com</w:t>
        </w:r>
      </w:hyperlink>
    </w:p>
    <w:p w:rsidR="00B5421D" w:rsidRPr="00B5421D" w:rsidRDefault="00B5421D" w:rsidP="00B5421D">
      <w:pPr>
        <w:tabs>
          <w:tab w:val="left" w:pos="284"/>
          <w:tab w:val="left" w:pos="709"/>
        </w:tabs>
        <w:spacing w:after="0" w:line="240" w:lineRule="auto"/>
        <w:ind w:right="-22"/>
        <w:rPr>
          <w:rFonts w:ascii="Times New Roman" w:hAnsi="Times New Roman" w:cs="Times New Roman"/>
          <w:b/>
          <w:sz w:val="24"/>
          <w:szCs w:val="24"/>
          <w:lang w:val="ro-RO"/>
        </w:rPr>
      </w:pPr>
      <w:r w:rsidRPr="00B5421D">
        <w:rPr>
          <w:rFonts w:ascii="Times New Roman" w:hAnsi="Times New Roman" w:cs="Times New Roman"/>
          <w:sz w:val="24"/>
          <w:szCs w:val="24"/>
        </w:rPr>
        <w:t xml:space="preserve">            </w:t>
      </w:r>
      <w:hyperlink r:id="rId6" w:history="1">
        <w:r w:rsidRPr="00B5421D">
          <w:rPr>
            <w:rStyle w:val="Hiperhivatkozs"/>
            <w:rFonts w:ascii="Times New Roman" w:hAnsi="Times New Roman" w:cs="Times New Roman"/>
            <w:b/>
            <w:sz w:val="24"/>
            <w:szCs w:val="24"/>
          </w:rPr>
          <w:t>www.kisherceg.ro</w:t>
        </w:r>
      </w:hyperlink>
      <w:r w:rsidRPr="00B5421D">
        <w:rPr>
          <w:rFonts w:ascii="Times New Roman" w:hAnsi="Times New Roman" w:cs="Times New Roman"/>
          <w:b/>
          <w:sz w:val="24"/>
          <w:szCs w:val="24"/>
          <w:lang w:val="ro-RO"/>
        </w:rPr>
        <w:t xml:space="preserve">     </w:t>
      </w:r>
    </w:p>
    <w:p w:rsidR="00B5421D" w:rsidRPr="00B5421D" w:rsidRDefault="00B5421D" w:rsidP="00B5421D">
      <w:pPr>
        <w:tabs>
          <w:tab w:val="left" w:pos="284"/>
          <w:tab w:val="left" w:pos="709"/>
        </w:tabs>
        <w:spacing w:after="0" w:line="240" w:lineRule="auto"/>
        <w:ind w:right="-22"/>
        <w:rPr>
          <w:rFonts w:ascii="Times New Roman" w:hAnsi="Times New Roman" w:cs="Times New Roman"/>
          <w:b/>
          <w:sz w:val="24"/>
          <w:szCs w:val="24"/>
          <w:lang w:val="ro-RO"/>
        </w:rPr>
      </w:pPr>
      <w:r w:rsidRPr="00B5421D">
        <w:rPr>
          <w:rFonts w:ascii="Times New Roman" w:hAnsi="Times New Roman" w:cs="Times New Roman"/>
          <w:b/>
          <w:sz w:val="24"/>
          <w:szCs w:val="24"/>
          <w:lang w:val="ro-RO"/>
        </w:rPr>
        <w:t xml:space="preserve">              Director:</w:t>
      </w:r>
      <w:r w:rsidRPr="00B5421D">
        <w:rPr>
          <w:rFonts w:ascii="Times New Roman" w:hAnsi="Times New Roman" w:cs="Times New Roman"/>
          <w:b/>
          <w:sz w:val="24"/>
          <w:szCs w:val="24"/>
        </w:rPr>
        <w:t>Kedves Ildikó  0744 269 825</w:t>
      </w:r>
    </w:p>
    <w:p w:rsidR="00B5421D" w:rsidRPr="00B5421D" w:rsidRDefault="00B5421D" w:rsidP="00B5421D">
      <w:pPr>
        <w:spacing w:after="0" w:line="240" w:lineRule="auto"/>
        <w:ind w:right="-22"/>
        <w:rPr>
          <w:rFonts w:ascii="Times New Roman" w:hAnsi="Times New Roman" w:cs="Times New Roman"/>
          <w:sz w:val="24"/>
          <w:szCs w:val="24"/>
        </w:rPr>
      </w:pPr>
    </w:p>
    <w:p w:rsidR="00B5421D" w:rsidRPr="00B5421D" w:rsidRDefault="00B5421D" w:rsidP="00B5421D">
      <w:pPr>
        <w:ind w:right="-22"/>
        <w:rPr>
          <w:rFonts w:ascii="Times New Roman" w:hAnsi="Times New Roman" w:cs="Times New Roman"/>
          <w:sz w:val="24"/>
          <w:szCs w:val="24"/>
        </w:rPr>
      </w:pPr>
    </w:p>
    <w:sectPr w:rsidR="00B5421D" w:rsidRPr="00B5421D" w:rsidSect="00B5421D">
      <w:pgSz w:w="11906" w:h="16838"/>
      <w:pgMar w:top="1440" w:right="849"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067A06"/>
    <w:multiLevelType w:val="hybridMultilevel"/>
    <w:tmpl w:val="F9C48386"/>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3E0460A4"/>
    <w:multiLevelType w:val="hybridMultilevel"/>
    <w:tmpl w:val="C248EF7A"/>
    <w:lvl w:ilvl="0" w:tplc="FFFFFFFF">
      <w:start w:val="1"/>
      <w:numFmt w:val="bullet"/>
      <w:lvlText w:val=""/>
      <w:lvlJc w:val="left"/>
      <w:pPr>
        <w:tabs>
          <w:tab w:val="num" w:pos="780"/>
        </w:tabs>
        <w:ind w:left="780" w:hanging="360"/>
      </w:pPr>
      <w:rPr>
        <w:rFonts w:ascii="Symbol" w:hAnsi="Symbol" w:hint="default"/>
      </w:rPr>
    </w:lvl>
    <w:lvl w:ilvl="1" w:tplc="E482D95A">
      <w:start w:val="1"/>
      <w:numFmt w:val="decimal"/>
      <w:lvlText w:val="%2."/>
      <w:lvlJc w:val="left"/>
      <w:pPr>
        <w:tabs>
          <w:tab w:val="num" w:pos="1440"/>
        </w:tabs>
        <w:ind w:left="1440" w:hanging="360"/>
      </w:pPr>
      <w:rPr>
        <w:rFonts w:cs="Times New Roman"/>
        <w:b/>
        <w:bCs/>
        <w:i w:val="0"/>
        <w:iCs w:val="0"/>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2">
    <w:nsid w:val="46305162"/>
    <w:multiLevelType w:val="hybridMultilevel"/>
    <w:tmpl w:val="C630D02C"/>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nsid w:val="4DDB160A"/>
    <w:multiLevelType w:val="hybridMultilevel"/>
    <w:tmpl w:val="7556D0E4"/>
    <w:lvl w:ilvl="0" w:tplc="AA3A1F70">
      <w:start w:val="1"/>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nsid w:val="5409154F"/>
    <w:multiLevelType w:val="hybridMultilevel"/>
    <w:tmpl w:val="93B2B318"/>
    <w:lvl w:ilvl="0" w:tplc="4EA0DE8C">
      <w:start w:val="1"/>
      <w:numFmt w:val="decimal"/>
      <w:lvlText w:val="%1."/>
      <w:lvlJc w:val="left"/>
      <w:pPr>
        <w:tabs>
          <w:tab w:val="num" w:pos="1710"/>
        </w:tabs>
        <w:ind w:left="1710" w:hanging="360"/>
      </w:pPr>
      <w:rPr>
        <w:b w:val="0"/>
        <w:bCs w:val="0"/>
        <w:i w:val="0"/>
        <w:iCs w:val="0"/>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59834652"/>
    <w:multiLevelType w:val="hybridMultilevel"/>
    <w:tmpl w:val="025AB468"/>
    <w:lvl w:ilvl="0" w:tplc="04180001">
      <w:start w:val="1"/>
      <w:numFmt w:val="bullet"/>
      <w:lvlText w:val=""/>
      <w:lvlJc w:val="left"/>
      <w:pPr>
        <w:tabs>
          <w:tab w:val="num" w:pos="720"/>
        </w:tabs>
        <w:ind w:left="720" w:hanging="360"/>
      </w:pPr>
      <w:rPr>
        <w:rFonts w:ascii="Symbol" w:hAnsi="Symbol" w:hint="default"/>
      </w:rPr>
    </w:lvl>
    <w:lvl w:ilvl="1" w:tplc="04180003">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6">
    <w:nsid w:val="6269202A"/>
    <w:multiLevelType w:val="hybridMultilevel"/>
    <w:tmpl w:val="9C02A5B6"/>
    <w:lvl w:ilvl="0" w:tplc="48041088">
      <w:start w:val="2"/>
      <w:numFmt w:val="bullet"/>
      <w:lvlText w:val="-"/>
      <w:lvlJc w:val="left"/>
      <w:pPr>
        <w:tabs>
          <w:tab w:val="num" w:pos="1200"/>
        </w:tabs>
        <w:ind w:left="120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4"/>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6"/>
  </w:num>
  <w:num w:numId="5">
    <w:abstractNumId w:val="2"/>
  </w:num>
  <w:num w:numId="6">
    <w:abstractNumId w:val="3"/>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grammar="clean"/>
  <w:defaultTabStop w:val="708"/>
  <w:hyphenationZone w:val="425"/>
  <w:characterSpacingControl w:val="doNotCompress"/>
  <w:compat/>
  <w:rsids>
    <w:rsidRoot w:val="00A947FD"/>
    <w:rsid w:val="00A947FD"/>
    <w:rsid w:val="00B44198"/>
    <w:rsid w:val="00B5421D"/>
    <w:rsid w:val="00C54E1B"/>
    <w:rsid w:val="00F171A4"/>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C54E1B"/>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Cm">
    <w:name w:val="Title"/>
    <w:basedOn w:val="Norml"/>
    <w:link w:val="CmChar"/>
    <w:qFormat/>
    <w:rsid w:val="00B5421D"/>
    <w:pPr>
      <w:spacing w:after="0" w:line="240" w:lineRule="auto"/>
      <w:ind w:left="57"/>
      <w:jc w:val="center"/>
    </w:pPr>
    <w:rPr>
      <w:rFonts w:ascii="Times New Roman" w:eastAsia="Times New Roman" w:hAnsi="Times New Roman" w:cs="Times New Roman"/>
      <w:sz w:val="32"/>
      <w:u w:val="single"/>
      <w:lang w:val="ro-RO" w:eastAsia="hu-HU"/>
    </w:rPr>
  </w:style>
  <w:style w:type="character" w:customStyle="1" w:styleId="CmChar">
    <w:name w:val="Cím Char"/>
    <w:basedOn w:val="Bekezdsalapbettpusa"/>
    <w:link w:val="Cm"/>
    <w:rsid w:val="00B5421D"/>
    <w:rPr>
      <w:rFonts w:ascii="Times New Roman" w:eastAsia="Times New Roman" w:hAnsi="Times New Roman" w:cs="Times New Roman"/>
      <w:sz w:val="32"/>
      <w:u w:val="single"/>
      <w:lang w:val="ro-RO" w:eastAsia="hu-HU"/>
    </w:rPr>
  </w:style>
  <w:style w:type="character" w:styleId="Hiperhivatkozs">
    <w:name w:val="Hyperlink"/>
    <w:rsid w:val="00B5421D"/>
    <w:rPr>
      <w:color w:val="0000FF"/>
      <w:u w:val="single"/>
    </w:rPr>
  </w:style>
  <w:style w:type="paragraph" w:customStyle="1" w:styleId="BodyTextIndent21">
    <w:name w:val="Body Text Indent 21"/>
    <w:basedOn w:val="Norml"/>
    <w:rsid w:val="00B5421D"/>
    <w:pPr>
      <w:suppressAutoHyphens/>
      <w:spacing w:after="0" w:line="240" w:lineRule="auto"/>
      <w:ind w:firstLine="720"/>
      <w:jc w:val="both"/>
    </w:pPr>
    <w:rPr>
      <w:rFonts w:ascii="Times New Roman" w:eastAsia="Times New Roman" w:hAnsi="Times New Roman" w:cs="Times New Roman"/>
      <w:sz w:val="24"/>
      <w:szCs w:val="24"/>
      <w:lang w:val="ro-RO" w:eastAsia="ar-SA"/>
    </w:rPr>
  </w:style>
  <w:style w:type="paragraph" w:styleId="Listaszerbekezds">
    <w:name w:val="List Paragraph"/>
    <w:aliases w:val="Outlines a.b.c.,Akapit z listą BS,List Paragraph1,List_Paragraph,Multilevel para_II"/>
    <w:basedOn w:val="Norml"/>
    <w:link w:val="ListaszerbekezdsChar"/>
    <w:uiPriority w:val="34"/>
    <w:qFormat/>
    <w:rsid w:val="00B5421D"/>
    <w:pPr>
      <w:spacing w:after="0" w:line="240" w:lineRule="auto"/>
      <w:ind w:left="720"/>
      <w:contextualSpacing/>
    </w:pPr>
    <w:rPr>
      <w:rFonts w:ascii="Times New Roman" w:eastAsia="Times New Roman" w:hAnsi="Times New Roman" w:cs="Times New Roman"/>
      <w:sz w:val="24"/>
      <w:szCs w:val="24"/>
      <w:lang w:eastAsia="hu-HU"/>
    </w:rPr>
  </w:style>
  <w:style w:type="character" w:customStyle="1" w:styleId="ListaszerbekezdsChar">
    <w:name w:val="Listaszerű bekezdés Char"/>
    <w:aliases w:val="Outlines a.b.c. Char,Akapit z listą BS Char,List Paragraph1 Char,List_Paragraph Char,Multilevel para_II Char"/>
    <w:link w:val="Listaszerbekezds"/>
    <w:uiPriority w:val="34"/>
    <w:locked/>
    <w:rsid w:val="00B5421D"/>
    <w:rPr>
      <w:rFonts w:ascii="Times New Roman" w:eastAsia="Times New Roman" w:hAnsi="Times New Roman" w:cs="Times New Roman"/>
      <w:sz w:val="24"/>
      <w:szCs w:val="24"/>
      <w:lang w:eastAsia="hu-H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isherceg.ro" TargetMode="External"/><Relationship Id="rId5" Type="http://schemas.openxmlformats.org/officeDocument/2006/relationships/hyperlink" Target="mailto:kishercegovoda@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14</Pages>
  <Words>4774</Words>
  <Characters>32943</Characters>
  <Application>Microsoft Office Word</Application>
  <DocSecurity>0</DocSecurity>
  <Lines>274</Lines>
  <Paragraphs>75</Paragraphs>
  <ScaleCrop>false</ScaleCrop>
  <Company/>
  <LinksUpToDate>false</LinksUpToDate>
  <CharactersWithSpaces>37642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2022-10-07T01:53:00Z</dcterms:created>
  <dcterms:modified xsi:type="dcterms:W3CDTF">2022-10-07T09:59:00Z</dcterms:modified>
</cp:coreProperties>
</file>